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336187" w:rsidRDefault="0060478A" w:rsidP="00C715A2">
      <w:pPr>
        <w:spacing w:after="0" w:line="240" w:lineRule="auto"/>
        <w:jc w:val="center"/>
        <w:rPr>
          <w:rFonts w:ascii="Times New Roman" w:hAnsi="Times New Roman"/>
          <w:b/>
          <w:sz w:val="28"/>
          <w:szCs w:val="24"/>
        </w:rPr>
      </w:pPr>
      <w:r w:rsidRPr="00336187">
        <w:rPr>
          <w:rFonts w:ascii="Times New Roman" w:hAnsi="Times New Roman"/>
          <w:b/>
          <w:sz w:val="28"/>
          <w:szCs w:val="24"/>
        </w:rPr>
        <w:t xml:space="preserve">Администрация </w:t>
      </w:r>
      <w:r w:rsidR="00C715A2" w:rsidRPr="00336187">
        <w:rPr>
          <w:rFonts w:ascii="Times New Roman" w:hAnsi="Times New Roman"/>
          <w:b/>
          <w:sz w:val="28"/>
          <w:szCs w:val="24"/>
        </w:rPr>
        <w:t>Малоивановского сельского поселения</w:t>
      </w:r>
    </w:p>
    <w:p w:rsidR="00C715A2" w:rsidRPr="00336187" w:rsidRDefault="00C715A2" w:rsidP="00C715A2">
      <w:pPr>
        <w:spacing w:after="0" w:line="240" w:lineRule="auto"/>
        <w:jc w:val="center"/>
        <w:rPr>
          <w:rFonts w:ascii="Times New Roman" w:hAnsi="Times New Roman"/>
          <w:sz w:val="28"/>
          <w:szCs w:val="24"/>
        </w:rPr>
      </w:pPr>
      <w:r w:rsidRPr="00336187">
        <w:rPr>
          <w:rFonts w:ascii="Times New Roman" w:hAnsi="Times New Roman"/>
          <w:sz w:val="28"/>
          <w:szCs w:val="24"/>
        </w:rPr>
        <w:t xml:space="preserve">Дубовского муниципального района Волгоградской области </w:t>
      </w:r>
    </w:p>
    <w:p w:rsidR="00C715A2" w:rsidRPr="00336187" w:rsidRDefault="00151479" w:rsidP="00C715A2">
      <w:pPr>
        <w:spacing w:after="0" w:line="240" w:lineRule="auto"/>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4.2pt,3.35pt" to="474.9pt,3.35pt" strokeweight="1.59mm">
            <v:stroke joinstyle="miter"/>
          </v:line>
        </w:pict>
      </w:r>
      <w:r>
        <w:rPr>
          <w:rFonts w:ascii="Times New Roman" w:hAnsi="Times New Roman"/>
          <w:sz w:val="24"/>
          <w:szCs w:val="24"/>
        </w:rPr>
        <w:pict>
          <v:line id="_x0000_s1027" style="position:absolute;left:0;text-align:left;z-index:251661312" from="4.2pt,8.6pt" to="474.45pt,8.6pt" strokeweight=".26mm"/>
        </w:pict>
      </w:r>
    </w:p>
    <w:p w:rsidR="00C715A2" w:rsidRPr="00336187" w:rsidRDefault="00C715A2" w:rsidP="00C715A2">
      <w:pPr>
        <w:spacing w:after="0" w:line="240" w:lineRule="auto"/>
        <w:rPr>
          <w:rFonts w:ascii="Times New Roman" w:hAnsi="Times New Roman"/>
          <w:sz w:val="24"/>
          <w:szCs w:val="24"/>
        </w:rPr>
      </w:pPr>
      <w:r w:rsidRPr="00336187">
        <w:rPr>
          <w:rFonts w:ascii="Times New Roman" w:hAnsi="Times New Roman"/>
          <w:sz w:val="24"/>
          <w:szCs w:val="24"/>
        </w:rPr>
        <w:t xml:space="preserve">                                                                            </w:t>
      </w:r>
    </w:p>
    <w:p w:rsidR="00C715A2" w:rsidRPr="00336187" w:rsidRDefault="00C715A2" w:rsidP="00C715A2">
      <w:pPr>
        <w:spacing w:after="0" w:line="240" w:lineRule="auto"/>
        <w:jc w:val="center"/>
        <w:rPr>
          <w:rFonts w:ascii="Times New Roman" w:hAnsi="Times New Roman"/>
          <w:b/>
          <w:sz w:val="24"/>
          <w:szCs w:val="24"/>
        </w:rPr>
      </w:pPr>
      <w:r w:rsidRPr="00336187">
        <w:rPr>
          <w:rFonts w:ascii="Times New Roman" w:hAnsi="Times New Roman"/>
          <w:b/>
          <w:sz w:val="24"/>
          <w:szCs w:val="24"/>
        </w:rPr>
        <w:t>ПОСТАНОВЛЕНИЕ</w:t>
      </w:r>
    </w:p>
    <w:p w:rsidR="00C715A2" w:rsidRPr="00336187" w:rsidRDefault="00076C77" w:rsidP="00C715A2">
      <w:pPr>
        <w:spacing w:after="0" w:line="240" w:lineRule="auto"/>
        <w:rPr>
          <w:rFonts w:ascii="Times New Roman" w:hAnsi="Times New Roman"/>
          <w:sz w:val="24"/>
          <w:szCs w:val="24"/>
        </w:rPr>
      </w:pPr>
      <w:r>
        <w:rPr>
          <w:rFonts w:ascii="Times New Roman" w:hAnsi="Times New Roman"/>
          <w:sz w:val="24"/>
          <w:szCs w:val="24"/>
        </w:rPr>
        <w:t xml:space="preserve">от </w:t>
      </w:r>
      <w:r w:rsidR="00443AB7">
        <w:rPr>
          <w:rFonts w:ascii="Times New Roman" w:hAnsi="Times New Roman"/>
          <w:sz w:val="24"/>
          <w:szCs w:val="24"/>
        </w:rPr>
        <w:t>16</w:t>
      </w:r>
      <w:r w:rsidR="000E0391" w:rsidRPr="00336187">
        <w:rPr>
          <w:rFonts w:ascii="Times New Roman" w:hAnsi="Times New Roman"/>
          <w:sz w:val="24"/>
          <w:szCs w:val="24"/>
        </w:rPr>
        <w:t xml:space="preserve"> </w:t>
      </w:r>
      <w:r w:rsidR="00443AB7">
        <w:rPr>
          <w:rFonts w:ascii="Times New Roman" w:hAnsi="Times New Roman"/>
          <w:sz w:val="24"/>
          <w:szCs w:val="24"/>
        </w:rPr>
        <w:t>н</w:t>
      </w:r>
      <w:r w:rsidR="00441DD5">
        <w:rPr>
          <w:rFonts w:ascii="Times New Roman" w:hAnsi="Times New Roman"/>
          <w:sz w:val="24"/>
          <w:szCs w:val="24"/>
        </w:rPr>
        <w:t>о</w:t>
      </w:r>
      <w:r w:rsidR="002D4F42">
        <w:rPr>
          <w:rFonts w:ascii="Times New Roman" w:hAnsi="Times New Roman"/>
          <w:sz w:val="24"/>
          <w:szCs w:val="24"/>
        </w:rPr>
        <w:t>ября</w:t>
      </w:r>
      <w:r w:rsidR="00C715A2" w:rsidRPr="00336187">
        <w:rPr>
          <w:rFonts w:ascii="Times New Roman" w:hAnsi="Times New Roman"/>
          <w:sz w:val="24"/>
          <w:szCs w:val="24"/>
        </w:rPr>
        <w:t xml:space="preserve"> 20</w:t>
      </w:r>
      <w:r w:rsidR="001863EF" w:rsidRPr="00336187">
        <w:rPr>
          <w:rFonts w:ascii="Times New Roman" w:hAnsi="Times New Roman"/>
          <w:sz w:val="24"/>
          <w:szCs w:val="24"/>
        </w:rPr>
        <w:t>20</w:t>
      </w:r>
      <w:r w:rsidR="00C715A2" w:rsidRPr="00336187">
        <w:rPr>
          <w:rFonts w:ascii="Times New Roman" w:hAnsi="Times New Roman"/>
          <w:sz w:val="24"/>
          <w:szCs w:val="24"/>
        </w:rPr>
        <w:t xml:space="preserve"> г.                                                                                                     №</w:t>
      </w:r>
      <w:r w:rsidR="00443AB7">
        <w:rPr>
          <w:rFonts w:ascii="Times New Roman" w:hAnsi="Times New Roman"/>
          <w:sz w:val="24"/>
          <w:szCs w:val="24"/>
        </w:rPr>
        <w:t xml:space="preserve"> 61</w:t>
      </w:r>
      <w:r w:rsidR="00C715A2" w:rsidRPr="00336187">
        <w:rPr>
          <w:rFonts w:ascii="Times New Roman" w:hAnsi="Times New Roman"/>
          <w:sz w:val="24"/>
          <w:szCs w:val="24"/>
        </w:rPr>
        <w:t xml:space="preserve">                  </w:t>
      </w:r>
    </w:p>
    <w:p w:rsidR="002169B7" w:rsidRPr="00336187"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89720D" w:rsidRPr="00336187" w:rsidRDefault="00083881" w:rsidP="004411F3">
      <w:pPr>
        <w:pStyle w:val="ConsPlusNormal"/>
        <w:tabs>
          <w:tab w:val="left" w:pos="709"/>
          <w:tab w:val="left" w:pos="8364"/>
        </w:tabs>
        <w:ind w:firstLine="0"/>
        <w:jc w:val="center"/>
        <w:rPr>
          <w:rFonts w:ascii="Times New Roman" w:hAnsi="Times New Roman" w:cs="Times New Roman"/>
          <w:b/>
          <w:sz w:val="24"/>
          <w:szCs w:val="24"/>
        </w:rPr>
      </w:pPr>
      <w:r w:rsidRPr="00336187">
        <w:rPr>
          <w:rFonts w:ascii="Times New Roman" w:hAnsi="Times New Roman" w:cs="Times New Roman"/>
          <w:b/>
          <w:color w:val="000000"/>
          <w:sz w:val="24"/>
          <w:szCs w:val="24"/>
          <w:lang w:bidi="ru-RU"/>
        </w:rPr>
        <w:t>О внесении изменения в постановление администрации Малоивановского сельского поселения от 1 апреля 2020 г. № 14 «</w:t>
      </w:r>
      <w:r w:rsidR="0089720D" w:rsidRPr="00336187">
        <w:rPr>
          <w:rFonts w:ascii="Times New Roman" w:hAnsi="Times New Roman" w:cs="Times New Roman"/>
          <w:b/>
          <w:sz w:val="24"/>
          <w:szCs w:val="24"/>
        </w:rPr>
        <w:t xml:space="preserve">О введении режима повышенной готовности </w:t>
      </w:r>
      <w:r w:rsidR="002E5C58" w:rsidRPr="00336187">
        <w:rPr>
          <w:rFonts w:ascii="Times New Roman" w:hAnsi="Times New Roman" w:cs="Times New Roman"/>
          <w:b/>
          <w:sz w:val="24"/>
        </w:rPr>
        <w:t>Малоивановского муниципального звена</w:t>
      </w:r>
      <w:r w:rsidR="002E5C58" w:rsidRPr="00336187">
        <w:rPr>
          <w:rFonts w:ascii="Times New Roman" w:hAnsi="Times New Roman" w:cs="Times New Roman"/>
          <w:b/>
        </w:rPr>
        <w:t xml:space="preserve"> </w:t>
      </w:r>
      <w:r w:rsidR="0089720D" w:rsidRPr="00336187">
        <w:rPr>
          <w:rFonts w:ascii="Times New Roman" w:hAnsi="Times New Roman" w:cs="Times New Roman"/>
          <w:b/>
          <w:sz w:val="24"/>
          <w:szCs w:val="24"/>
        </w:rPr>
        <w:t>территориальной подсистемы Волгоградской области на территории Дубовского муниципального</w:t>
      </w:r>
      <w:r w:rsidR="002E5C58" w:rsidRPr="00336187">
        <w:rPr>
          <w:rFonts w:ascii="Times New Roman" w:hAnsi="Times New Roman" w:cs="Times New Roman"/>
          <w:b/>
          <w:sz w:val="24"/>
          <w:szCs w:val="24"/>
        </w:rPr>
        <w:t xml:space="preserve"> </w:t>
      </w:r>
      <w:r w:rsidR="006E0ABB" w:rsidRPr="00336187">
        <w:rPr>
          <w:rFonts w:ascii="Times New Roman" w:hAnsi="Times New Roman" w:cs="Times New Roman"/>
          <w:b/>
          <w:sz w:val="24"/>
          <w:szCs w:val="24"/>
        </w:rPr>
        <w:t>района</w:t>
      </w:r>
      <w:r w:rsidRPr="00336187">
        <w:rPr>
          <w:rFonts w:ascii="Times New Roman" w:hAnsi="Times New Roman" w:cs="Times New Roman"/>
          <w:b/>
          <w:sz w:val="24"/>
          <w:szCs w:val="24"/>
        </w:rPr>
        <w:t>»</w:t>
      </w:r>
    </w:p>
    <w:p w:rsidR="002E5C58" w:rsidRPr="00336187" w:rsidRDefault="002E5C58" w:rsidP="002E5C58">
      <w:pPr>
        <w:pStyle w:val="ConsPlusNormal"/>
        <w:tabs>
          <w:tab w:val="left" w:pos="709"/>
          <w:tab w:val="left" w:pos="8364"/>
        </w:tabs>
        <w:jc w:val="both"/>
        <w:rPr>
          <w:rFonts w:ascii="Times New Roman" w:hAnsi="Times New Roman" w:cs="Times New Roman"/>
          <w:sz w:val="24"/>
          <w:szCs w:val="24"/>
        </w:rPr>
      </w:pPr>
    </w:p>
    <w:p w:rsidR="0089720D" w:rsidRPr="00336187" w:rsidRDefault="0089720D" w:rsidP="00FF6693">
      <w:pPr>
        <w:pStyle w:val="ConsPlusNormal"/>
        <w:tabs>
          <w:tab w:val="left" w:pos="709"/>
          <w:tab w:val="left" w:pos="8364"/>
        </w:tabs>
        <w:jc w:val="both"/>
        <w:rPr>
          <w:rFonts w:ascii="Times New Roman" w:hAnsi="Times New Roman" w:cs="Times New Roman"/>
          <w:b/>
          <w:sz w:val="24"/>
          <w:szCs w:val="24"/>
        </w:rPr>
      </w:pPr>
      <w:r w:rsidRPr="00336187">
        <w:rPr>
          <w:rFonts w:ascii="Times New Roman" w:hAnsi="Times New Roman" w:cs="Times New Roman"/>
          <w:b/>
          <w:sz w:val="24"/>
          <w:szCs w:val="24"/>
        </w:rPr>
        <w:t>постановляю:</w:t>
      </w:r>
    </w:p>
    <w:p w:rsidR="00FF6693" w:rsidRPr="00336187" w:rsidRDefault="00FF6693" w:rsidP="00FF6693">
      <w:pPr>
        <w:pStyle w:val="ConsPlusNormal"/>
        <w:tabs>
          <w:tab w:val="left" w:pos="709"/>
          <w:tab w:val="left" w:pos="8364"/>
        </w:tabs>
        <w:jc w:val="both"/>
        <w:rPr>
          <w:rFonts w:ascii="Times New Roman" w:hAnsi="Times New Roman" w:cs="Times New Roman"/>
          <w:sz w:val="24"/>
          <w:szCs w:val="24"/>
        </w:rPr>
      </w:pPr>
    </w:p>
    <w:p w:rsidR="00083881" w:rsidRPr="00DF0B16" w:rsidRDefault="00083881" w:rsidP="00083881">
      <w:pPr>
        <w:pStyle w:val="ConsPlusNormal"/>
        <w:numPr>
          <w:ilvl w:val="0"/>
          <w:numId w:val="10"/>
        </w:numPr>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 xml:space="preserve">Внести в постановление </w:t>
      </w:r>
      <w:r w:rsidRPr="00DF0B16">
        <w:rPr>
          <w:rFonts w:ascii="Times New Roman" w:hAnsi="Times New Roman" w:cs="Times New Roman"/>
          <w:color w:val="000000"/>
          <w:sz w:val="22"/>
          <w:szCs w:val="22"/>
          <w:lang w:bidi="ru-RU"/>
        </w:rPr>
        <w:t>администрации Малоивановского сельского поселения от 1 апреля 2020 г. № 14 «</w:t>
      </w:r>
      <w:r w:rsidRPr="00DF0B16">
        <w:rPr>
          <w:rFonts w:ascii="Times New Roman" w:hAnsi="Times New Roman" w:cs="Times New Roman"/>
          <w:sz w:val="22"/>
          <w:szCs w:val="22"/>
        </w:rPr>
        <w:t>О введении режима повышенной готовности Малоивановского муниципального звена территориальной подсистемы Волгоградской области на территории Дубовского муниципального района»</w:t>
      </w:r>
      <w:r w:rsidR="00C66C52" w:rsidRPr="00DF0B16">
        <w:rPr>
          <w:rFonts w:ascii="Times New Roman" w:hAnsi="Times New Roman" w:cs="Times New Roman"/>
          <w:sz w:val="22"/>
          <w:szCs w:val="22"/>
        </w:rPr>
        <w:t xml:space="preserve"> (далее именуется – постановление)</w:t>
      </w:r>
      <w:r w:rsidRPr="00DF0B16">
        <w:rPr>
          <w:rFonts w:ascii="Times New Roman" w:hAnsi="Times New Roman" w:cs="Times New Roman"/>
          <w:sz w:val="22"/>
          <w:szCs w:val="22"/>
        </w:rPr>
        <w:t xml:space="preserve"> </w:t>
      </w:r>
      <w:r w:rsidRPr="00DF0B16">
        <w:rPr>
          <w:rFonts w:ascii="Times New Roman" w:hAnsi="Times New Roman" w:cs="Times New Roman"/>
          <w:color w:val="000000"/>
          <w:sz w:val="22"/>
          <w:szCs w:val="22"/>
          <w:lang w:bidi="ru-RU"/>
        </w:rPr>
        <w:t>изменение, изложив его текст в следующей редакции:</w:t>
      </w:r>
    </w:p>
    <w:p w:rsidR="00083881" w:rsidRPr="00DF0B16" w:rsidRDefault="00083881" w:rsidP="00950CAD">
      <w:pPr>
        <w:pStyle w:val="ConsPlusNormal"/>
        <w:tabs>
          <w:tab w:val="left" w:pos="709"/>
          <w:tab w:val="left" w:pos="8364"/>
        </w:tabs>
        <w:jc w:val="both"/>
        <w:rPr>
          <w:rFonts w:ascii="Times New Roman" w:hAnsi="Times New Roman" w:cs="Times New Roman"/>
          <w:color w:val="000000"/>
          <w:sz w:val="22"/>
          <w:szCs w:val="22"/>
          <w:lang w:bidi="ru-RU"/>
        </w:rPr>
      </w:pPr>
      <w:r w:rsidRPr="00DF0B16">
        <w:rPr>
          <w:rFonts w:ascii="Times New Roman" w:hAnsi="Times New Roman" w:cs="Times New Roman"/>
          <w:sz w:val="22"/>
          <w:szCs w:val="22"/>
        </w:rPr>
        <w:t xml:space="preserve">«В соответствии с </w:t>
      </w:r>
      <w:r w:rsidRPr="00DF0B16">
        <w:rPr>
          <w:rFonts w:ascii="Times New Roman" w:hAnsi="Times New Roman" w:cs="Times New Roman"/>
          <w:color w:val="000000"/>
          <w:sz w:val="22"/>
          <w:szCs w:val="22"/>
          <w:lang w:bidi="ru-RU"/>
        </w:rPr>
        <w:t xml:space="preserve">постановлением </w:t>
      </w:r>
      <w:r w:rsidR="00D227DD" w:rsidRPr="00DF0B16">
        <w:rPr>
          <w:rFonts w:ascii="Times New Roman" w:hAnsi="Times New Roman" w:cs="Times New Roman"/>
          <w:color w:val="000000"/>
          <w:sz w:val="22"/>
          <w:szCs w:val="22"/>
          <w:lang w:bidi="ru-RU"/>
        </w:rPr>
        <w:t>Губернатора Волгоградской области</w:t>
      </w:r>
      <w:r w:rsidR="00443AB7" w:rsidRPr="00DF0B16">
        <w:rPr>
          <w:rFonts w:ascii="Times New Roman" w:hAnsi="Times New Roman" w:cs="Times New Roman"/>
          <w:color w:val="000000"/>
          <w:sz w:val="22"/>
          <w:szCs w:val="22"/>
          <w:lang w:bidi="ru-RU"/>
        </w:rPr>
        <w:t xml:space="preserve"> от </w:t>
      </w:r>
      <w:r w:rsidR="00C61D0A" w:rsidRPr="00DF0B16">
        <w:rPr>
          <w:rFonts w:ascii="Times New Roman" w:hAnsi="Times New Roman" w:cs="Times New Roman"/>
          <w:color w:val="000000"/>
          <w:sz w:val="22"/>
          <w:szCs w:val="22"/>
          <w:lang w:bidi="ru-RU"/>
        </w:rPr>
        <w:t>1</w:t>
      </w:r>
      <w:r w:rsidR="00443AB7" w:rsidRPr="00DF0B16">
        <w:rPr>
          <w:rFonts w:ascii="Times New Roman" w:hAnsi="Times New Roman" w:cs="Times New Roman"/>
          <w:color w:val="000000"/>
          <w:sz w:val="22"/>
          <w:szCs w:val="22"/>
          <w:lang w:bidi="ru-RU"/>
        </w:rPr>
        <w:t>3</w:t>
      </w:r>
      <w:r w:rsidR="00C61D0A" w:rsidRPr="00DF0B16">
        <w:rPr>
          <w:rFonts w:ascii="Times New Roman" w:hAnsi="Times New Roman" w:cs="Times New Roman"/>
          <w:color w:val="000000"/>
          <w:sz w:val="22"/>
          <w:szCs w:val="22"/>
          <w:lang w:bidi="ru-RU"/>
        </w:rPr>
        <w:t xml:space="preserve"> </w:t>
      </w:r>
      <w:r w:rsidR="00443AB7" w:rsidRPr="00DF0B16">
        <w:rPr>
          <w:rFonts w:ascii="Times New Roman" w:hAnsi="Times New Roman" w:cs="Times New Roman"/>
          <w:color w:val="000000"/>
          <w:sz w:val="22"/>
          <w:szCs w:val="22"/>
          <w:lang w:bidi="ru-RU"/>
        </w:rPr>
        <w:t>н</w:t>
      </w:r>
      <w:r w:rsidR="00C61D0A" w:rsidRPr="00DF0B16">
        <w:rPr>
          <w:rFonts w:ascii="Times New Roman" w:hAnsi="Times New Roman" w:cs="Times New Roman"/>
          <w:color w:val="000000"/>
          <w:sz w:val="22"/>
          <w:szCs w:val="22"/>
          <w:lang w:bidi="ru-RU"/>
        </w:rPr>
        <w:t xml:space="preserve">оября 2020 г. № </w:t>
      </w:r>
      <w:r w:rsidR="00443AB7" w:rsidRPr="00DF0B16">
        <w:rPr>
          <w:rFonts w:ascii="Times New Roman" w:hAnsi="Times New Roman" w:cs="Times New Roman"/>
          <w:color w:val="000000"/>
          <w:sz w:val="22"/>
          <w:szCs w:val="22"/>
          <w:lang w:bidi="ru-RU"/>
        </w:rPr>
        <w:t>71</w:t>
      </w:r>
      <w:r w:rsidR="00C61D0A" w:rsidRPr="00DF0B16">
        <w:rPr>
          <w:rFonts w:ascii="Times New Roman" w:hAnsi="Times New Roman" w:cs="Times New Roman"/>
          <w:color w:val="000000"/>
          <w:sz w:val="22"/>
          <w:szCs w:val="22"/>
          <w:lang w:bidi="ru-RU"/>
        </w:rPr>
        <w:t>6</w:t>
      </w:r>
      <w:r w:rsidR="00950CAD" w:rsidRPr="00DF0B16">
        <w:rPr>
          <w:rFonts w:ascii="Times New Roman" w:hAnsi="Times New Roman" w:cs="Times New Roman"/>
          <w:color w:val="000000"/>
          <w:sz w:val="22"/>
          <w:szCs w:val="22"/>
          <w:lang w:bidi="ru-RU"/>
        </w:rPr>
        <w:t xml:space="preserve"> «О внесении изменения в постановление Губернатора Волгоградской области от 15 марта 2020 г. № 179 «О введении режима </w:t>
      </w:r>
      <w:r w:rsidR="00D227DD" w:rsidRPr="00DF0B16">
        <w:rPr>
          <w:rFonts w:ascii="Times New Roman" w:hAnsi="Times New Roman" w:cs="Times New Roman"/>
          <w:color w:val="000000"/>
          <w:sz w:val="22"/>
          <w:szCs w:val="22"/>
          <w:lang w:bidi="ru-RU"/>
        </w:rPr>
        <w:t>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w:t>
      </w:r>
      <w:r w:rsidR="00C66C52" w:rsidRPr="00DF0B16">
        <w:rPr>
          <w:rFonts w:ascii="Times New Roman" w:hAnsi="Times New Roman" w:cs="Times New Roman"/>
          <w:color w:val="000000"/>
          <w:sz w:val="22"/>
          <w:szCs w:val="22"/>
          <w:lang w:bidi="ru-RU"/>
        </w:rPr>
        <w:t xml:space="preserve">, </w:t>
      </w:r>
      <w:r w:rsidRPr="00DF0B16">
        <w:rPr>
          <w:rFonts w:ascii="Times New Roman" w:hAnsi="Times New Roman" w:cs="Times New Roman"/>
          <w:color w:val="000000"/>
          <w:sz w:val="22"/>
          <w:szCs w:val="22"/>
          <w:lang w:bidi="ru-RU"/>
        </w:rPr>
        <w:t>в целях минимизации последствий от возможных чрезвычайных ситуаций, принятия дополнительных усиленных мер по защите населения и территори</w:t>
      </w:r>
      <w:r w:rsidR="004E3F9F" w:rsidRPr="00DF0B16">
        <w:rPr>
          <w:rFonts w:ascii="Times New Roman" w:hAnsi="Times New Roman" w:cs="Times New Roman"/>
          <w:color w:val="000000"/>
          <w:sz w:val="22"/>
          <w:szCs w:val="22"/>
          <w:lang w:bidi="ru-RU"/>
        </w:rPr>
        <w:t>и Малоивановского сельского поселения</w:t>
      </w:r>
      <w:r w:rsidRPr="00DF0B16">
        <w:rPr>
          <w:rFonts w:ascii="Times New Roman" w:hAnsi="Times New Roman" w:cs="Times New Roman"/>
          <w:color w:val="000000"/>
          <w:sz w:val="22"/>
          <w:szCs w:val="22"/>
          <w:lang w:bidi="ru-RU"/>
        </w:rPr>
        <w:t xml:space="preserve"> от чрезвычайных ситуаций, установления обязательных для исполнения гражданами и организациями правил поведения при введении режима повышенной готовности функционирования </w:t>
      </w:r>
      <w:r w:rsidR="004E3F9F" w:rsidRPr="00DF0B16">
        <w:rPr>
          <w:rFonts w:ascii="Times New Roman" w:hAnsi="Times New Roman" w:cs="Times New Roman"/>
          <w:sz w:val="22"/>
          <w:szCs w:val="22"/>
        </w:rPr>
        <w:t>Малоивановского муниципального звена территориальной подсистемы Волгоградской области на территории Дубовского муниципального района</w:t>
      </w:r>
      <w:r w:rsidR="004E3F9F" w:rsidRPr="00DF0B16">
        <w:rPr>
          <w:rFonts w:ascii="Times New Roman" w:hAnsi="Times New Roman" w:cs="Times New Roman"/>
          <w:color w:val="000000"/>
          <w:sz w:val="22"/>
          <w:szCs w:val="22"/>
          <w:lang w:bidi="ru-RU"/>
        </w:rPr>
        <w:t xml:space="preserve"> </w:t>
      </w:r>
      <w:r w:rsidRPr="00DF0B16">
        <w:rPr>
          <w:rFonts w:ascii="Times New Roman" w:hAnsi="Times New Roman" w:cs="Times New Roman"/>
          <w:color w:val="000000"/>
          <w:sz w:val="22"/>
          <w:szCs w:val="22"/>
          <w:lang w:bidi="ru-RU"/>
        </w:rPr>
        <w:t>единой государственной системы предупреждения и ликвидации чрезвычайных ситуаций постановляю:</w:t>
      </w:r>
    </w:p>
    <w:p w:rsidR="0089720D" w:rsidRPr="00DF0B16" w:rsidRDefault="004E3F9F" w:rsidP="002E5C58">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 xml:space="preserve">1. </w:t>
      </w:r>
      <w:r w:rsidR="0089720D" w:rsidRPr="00DF0B16">
        <w:rPr>
          <w:rFonts w:ascii="Times New Roman" w:hAnsi="Times New Roman" w:cs="Times New Roman"/>
          <w:sz w:val="22"/>
          <w:szCs w:val="22"/>
        </w:rPr>
        <w:t xml:space="preserve">Ввести на территории </w:t>
      </w:r>
      <w:r w:rsidR="00FF6693" w:rsidRPr="00DF0B16">
        <w:rPr>
          <w:rFonts w:ascii="Times New Roman" w:hAnsi="Times New Roman" w:cs="Times New Roman"/>
          <w:sz w:val="22"/>
          <w:szCs w:val="22"/>
        </w:rPr>
        <w:t xml:space="preserve">Малоивановского сельского поселения </w:t>
      </w:r>
      <w:r w:rsidR="0089720D" w:rsidRPr="00DF0B16">
        <w:rPr>
          <w:rFonts w:ascii="Times New Roman" w:hAnsi="Times New Roman" w:cs="Times New Roman"/>
          <w:sz w:val="22"/>
          <w:szCs w:val="22"/>
        </w:rPr>
        <w:t xml:space="preserve">Дубовского муниципального района с 1 </w:t>
      </w:r>
      <w:r w:rsidR="00FF6693" w:rsidRPr="00DF0B16">
        <w:rPr>
          <w:rFonts w:ascii="Times New Roman" w:hAnsi="Times New Roman" w:cs="Times New Roman"/>
          <w:sz w:val="22"/>
          <w:szCs w:val="22"/>
        </w:rPr>
        <w:t>апреля</w:t>
      </w:r>
      <w:r w:rsidR="0089720D" w:rsidRPr="00DF0B16">
        <w:rPr>
          <w:rFonts w:ascii="Times New Roman" w:hAnsi="Times New Roman" w:cs="Times New Roman"/>
          <w:sz w:val="22"/>
          <w:szCs w:val="22"/>
        </w:rPr>
        <w:t xml:space="preserve"> 202</w:t>
      </w:r>
      <w:r w:rsidR="00FF6693" w:rsidRPr="00DF0B16">
        <w:rPr>
          <w:rFonts w:ascii="Times New Roman" w:hAnsi="Times New Roman" w:cs="Times New Roman"/>
          <w:sz w:val="22"/>
          <w:szCs w:val="22"/>
        </w:rPr>
        <w:t>0</w:t>
      </w:r>
      <w:r w:rsidR="0089720D" w:rsidRPr="00DF0B16">
        <w:rPr>
          <w:rFonts w:ascii="Times New Roman" w:hAnsi="Times New Roman" w:cs="Times New Roman"/>
          <w:sz w:val="22"/>
          <w:szCs w:val="22"/>
        </w:rPr>
        <w:t xml:space="preserve"> г. режим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w:t>
      </w:r>
      <w:r w:rsidR="006E0ABB" w:rsidRPr="00DF0B16">
        <w:rPr>
          <w:rFonts w:ascii="Times New Roman" w:hAnsi="Times New Roman" w:cs="Times New Roman"/>
          <w:sz w:val="22"/>
          <w:szCs w:val="22"/>
        </w:rPr>
        <w:t>иципальный уровень реагирования.</w:t>
      </w:r>
    </w:p>
    <w:p w:rsidR="0089720D" w:rsidRPr="00DF0B16" w:rsidRDefault="0089720D" w:rsidP="002E5C58">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2.</w:t>
      </w:r>
      <w:r w:rsidR="00FF6693" w:rsidRPr="00DF0B16">
        <w:rPr>
          <w:rFonts w:ascii="Times New Roman" w:hAnsi="Times New Roman" w:cs="Times New Roman"/>
          <w:sz w:val="22"/>
          <w:szCs w:val="22"/>
        </w:rPr>
        <w:t xml:space="preserve"> </w:t>
      </w:r>
      <w:r w:rsidRPr="00DF0B16">
        <w:rPr>
          <w:rFonts w:ascii="Times New Roman" w:hAnsi="Times New Roman" w:cs="Times New Roman"/>
          <w:sz w:val="22"/>
          <w:szCs w:val="22"/>
        </w:rPr>
        <w:t xml:space="preserve">Рекомендовать руководителям общественных организаций и объединений, осуществляющих свою деятельность на территории </w:t>
      </w:r>
      <w:r w:rsidR="00FF6693" w:rsidRPr="00DF0B16">
        <w:rPr>
          <w:rFonts w:ascii="Times New Roman" w:hAnsi="Times New Roman" w:cs="Times New Roman"/>
          <w:sz w:val="22"/>
          <w:szCs w:val="22"/>
        </w:rPr>
        <w:t>Малоивановского сельского поселения</w:t>
      </w:r>
      <w:r w:rsidRPr="00DF0B16">
        <w:rPr>
          <w:rFonts w:ascii="Times New Roman" w:hAnsi="Times New Roman" w:cs="Times New Roman"/>
          <w:sz w:val="22"/>
          <w:szCs w:val="22"/>
        </w:rPr>
        <w:t>,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видеоформате или без зрителей, допуская возможность проведения только неотложных мероприятий.</w:t>
      </w:r>
    </w:p>
    <w:p w:rsidR="0089720D" w:rsidRPr="00DF0B16" w:rsidRDefault="0089720D" w:rsidP="002E5C58">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3.</w:t>
      </w:r>
      <w:r w:rsidR="00FF6693" w:rsidRPr="00DF0B16">
        <w:rPr>
          <w:rFonts w:ascii="Times New Roman" w:hAnsi="Times New Roman" w:cs="Times New Roman"/>
          <w:sz w:val="22"/>
          <w:szCs w:val="22"/>
        </w:rPr>
        <w:t xml:space="preserve"> </w:t>
      </w:r>
      <w:r w:rsidRPr="00DF0B16">
        <w:rPr>
          <w:rFonts w:ascii="Times New Roman" w:hAnsi="Times New Roman" w:cs="Times New Roman"/>
          <w:sz w:val="22"/>
          <w:szCs w:val="22"/>
        </w:rPr>
        <w:t xml:space="preserve">Гражданам, проживающим (находящимся) в </w:t>
      </w:r>
      <w:r w:rsidR="00993F4E" w:rsidRPr="00DF0B16">
        <w:rPr>
          <w:rFonts w:ascii="Times New Roman" w:hAnsi="Times New Roman" w:cs="Times New Roman"/>
          <w:sz w:val="22"/>
          <w:szCs w:val="22"/>
        </w:rPr>
        <w:t>Малоивановском сельском поселении</w:t>
      </w:r>
      <w:r w:rsidRPr="00DF0B16">
        <w:rPr>
          <w:rFonts w:ascii="Times New Roman" w:hAnsi="Times New Roman" w:cs="Times New Roman"/>
          <w:sz w:val="22"/>
          <w:szCs w:val="22"/>
        </w:rPr>
        <w:t>:</w:t>
      </w:r>
    </w:p>
    <w:p w:rsidR="003F2DA1" w:rsidRPr="00DF0B16" w:rsidRDefault="003F2DA1" w:rsidP="003F2DA1">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3.1. Иностранным гражданам и лицам без гражданства, прибывшим в Российскую Федерацию с территории иностранных государств в целях осуществления трудовой деятельности, выполнять требования постановления Главного государственного санитарного врача Российской Федерации от 30 марта 2020 г. № 9 "О дополнительных мерах по недопущению распространения COVID-2019" по изоляции сроком на 14 календарных дней со дня прибытия на территорию Российской Федерации.</w:t>
      </w:r>
    </w:p>
    <w:p w:rsidR="003F2DA1" w:rsidRPr="00DF0B16" w:rsidRDefault="003F2DA1" w:rsidP="003F2DA1">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3.2. Соблюдать постановления Главного государственного санитарного врача Российской Федерации от 18 марта 2020 г. № 7 "Об обеспечении режима изоляции в целях предотвращения распространения COVID-2019", от 30 марта 2020 г. № 9 "О дополнительных мерах по недопуще</w:t>
      </w:r>
      <w:r w:rsidRPr="00DF0B16">
        <w:rPr>
          <w:rFonts w:ascii="Times New Roman" w:hAnsi="Times New Roman" w:cs="Times New Roman"/>
          <w:sz w:val="22"/>
          <w:szCs w:val="22"/>
        </w:rPr>
        <w:lastRenderedPageBreak/>
        <w:t>нию распространения COVID-2019", а также иные постановления Главного государственного санитарного врача Российской Федерации, главных государственных санитарных врачей по субъектам Российской Федерации, главных государственных санитарных врачей по городам, районам, их заместителей (далее при совместном упоминании именуются - санитарные врачи) об изоляции.</w:t>
      </w:r>
    </w:p>
    <w:p w:rsidR="003B13B8" w:rsidRPr="00DF0B16" w:rsidRDefault="00E72762" w:rsidP="003B13B8">
      <w:pPr>
        <w:pStyle w:val="20"/>
        <w:shd w:val="clear" w:color="auto" w:fill="auto"/>
        <w:tabs>
          <w:tab w:val="left" w:pos="1060"/>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 xml:space="preserve">           3.3</w:t>
      </w:r>
      <w:r w:rsidR="00375E35" w:rsidRPr="00DF0B16">
        <w:rPr>
          <w:rFonts w:ascii="Times New Roman" w:hAnsi="Times New Roman" w:cs="Times New Roman"/>
          <w:color w:val="000000"/>
          <w:sz w:val="22"/>
          <w:szCs w:val="22"/>
          <w:lang w:bidi="ru-RU"/>
        </w:rPr>
        <w:t xml:space="preserve">. </w:t>
      </w:r>
      <w:r w:rsidR="003B13B8" w:rsidRPr="00DF0B16">
        <w:rPr>
          <w:rFonts w:ascii="Times New Roman" w:hAnsi="Times New Roman" w:cs="Times New Roman"/>
          <w:color w:val="000000"/>
          <w:sz w:val="22"/>
          <w:szCs w:val="22"/>
          <w:lang w:bidi="ru-RU"/>
        </w:rPr>
        <w:t xml:space="preserve">Достигшим возраста 65 лет </w:t>
      </w:r>
      <w:r w:rsidR="00A648A4" w:rsidRPr="00DF0B16">
        <w:rPr>
          <w:rFonts w:ascii="Times New Roman" w:hAnsi="Times New Roman" w:cs="Times New Roman"/>
          <w:color w:val="000000"/>
          <w:sz w:val="22"/>
          <w:szCs w:val="22"/>
          <w:lang w:bidi="ru-RU"/>
        </w:rPr>
        <w:t xml:space="preserve">рекомендовать </w:t>
      </w:r>
      <w:r w:rsidR="003B13B8" w:rsidRPr="00DF0B16">
        <w:rPr>
          <w:rFonts w:ascii="Times New Roman" w:hAnsi="Times New Roman" w:cs="Times New Roman"/>
          <w:color w:val="000000"/>
          <w:sz w:val="22"/>
          <w:szCs w:val="22"/>
          <w:lang w:bidi="ru-RU"/>
        </w:rPr>
        <w:t>соблюдать режим самоизоляции по месту проживания</w:t>
      </w:r>
      <w:r w:rsidR="00797964" w:rsidRPr="00DF0B16">
        <w:rPr>
          <w:rFonts w:ascii="Times New Roman" w:hAnsi="Times New Roman" w:cs="Times New Roman"/>
          <w:color w:val="000000"/>
          <w:sz w:val="22"/>
          <w:szCs w:val="22"/>
          <w:lang w:bidi="ru-RU"/>
        </w:rPr>
        <w:t>,</w:t>
      </w:r>
      <w:r w:rsidR="00797964" w:rsidRPr="00DF0B16">
        <w:rPr>
          <w:rFonts w:ascii="Times New Roman" w:hAnsi="Times New Roman"/>
          <w:color w:val="000000"/>
          <w:sz w:val="22"/>
          <w:szCs w:val="22"/>
          <w:lang w:bidi="ru-RU"/>
        </w:rPr>
        <w:t xml:space="preserve"> за исключением случаев:</w:t>
      </w:r>
    </w:p>
    <w:p w:rsidR="00797964" w:rsidRPr="00DF0B16" w:rsidRDefault="00797964" w:rsidP="00797964">
      <w:pPr>
        <w:pStyle w:val="20"/>
        <w:tabs>
          <w:tab w:val="left" w:pos="1060"/>
        </w:tabs>
        <w:spacing w:before="0" w:after="0" w:line="240" w:lineRule="auto"/>
        <w:ind w:firstLine="709"/>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обращения за медицинской помощью и в случае иной прямой угрозы жизни и здоровью;</w:t>
      </w:r>
    </w:p>
    <w:p w:rsidR="00797964" w:rsidRPr="00DF0B16" w:rsidRDefault="00797964" w:rsidP="00797964">
      <w:pPr>
        <w:pStyle w:val="20"/>
        <w:tabs>
          <w:tab w:val="left" w:pos="1060"/>
        </w:tabs>
        <w:spacing w:before="0" w:after="0" w:line="240" w:lineRule="auto"/>
        <w:ind w:firstLine="709"/>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следования к месту (от места) осуществления деятельности (в том числе работы), за исключением граждан, переведенных на дистанционный режим работы, находящихся в отпуске, в отношении которых оформлен листок нетрудоспособности;</w:t>
      </w:r>
    </w:p>
    <w:p w:rsidR="00797964" w:rsidRPr="00DF0B16" w:rsidRDefault="00797964" w:rsidP="00797964">
      <w:pPr>
        <w:pStyle w:val="20"/>
        <w:tabs>
          <w:tab w:val="left" w:pos="1060"/>
        </w:tabs>
        <w:spacing w:before="0" w:after="0" w:line="240" w:lineRule="auto"/>
        <w:ind w:firstLine="709"/>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передвижения к ближайшему месту приобретения товаров, работ, услуг, в целях выгула домашних животных, выноса отходов до ближайшего места накопления отходов, прогулки и занятия физической культурой и спортом.</w:t>
      </w:r>
    </w:p>
    <w:p w:rsidR="00C61D0A" w:rsidRPr="00DF0B16" w:rsidRDefault="00C61D0A" w:rsidP="00797964">
      <w:pPr>
        <w:pStyle w:val="20"/>
        <w:tabs>
          <w:tab w:val="left" w:pos="1060"/>
        </w:tabs>
        <w:spacing w:before="0" w:after="0" w:line="240" w:lineRule="auto"/>
        <w:ind w:firstLine="709"/>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Рекомендовать гражданам, достигшим возраста 65 лет, посещать места приобретения продовольственных товаров, а также непродовольственных товаров первой необходимости (работ, услуг) исключительно с 09 ч 00 мин. до 12 ч 00 мин.</w:t>
      </w:r>
    </w:p>
    <w:p w:rsidR="00797964" w:rsidRPr="00DF0B16" w:rsidRDefault="003B13B8" w:rsidP="00797964">
      <w:pPr>
        <w:pStyle w:val="20"/>
        <w:tabs>
          <w:tab w:val="left" w:pos="1060"/>
        </w:tabs>
        <w:spacing w:before="0" w:after="0" w:line="240" w:lineRule="auto"/>
        <w:ind w:firstLine="709"/>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Работающим гражданам, достигшим возраста 65 лет, подлежащим обязательному социальному страхованию на случай временной нетрудоспособности, в периоды с 15 по 28 июня 2020 г., с 29 июня по 12 июля 2020 г., с 13 по 26 июля 2020 г.</w:t>
      </w:r>
      <w:r w:rsidR="00A648A4" w:rsidRPr="00DF0B16">
        <w:rPr>
          <w:rFonts w:ascii="Times New Roman" w:hAnsi="Times New Roman" w:cs="Times New Roman"/>
          <w:color w:val="000000"/>
          <w:sz w:val="22"/>
          <w:szCs w:val="22"/>
          <w:lang w:bidi="ru-RU"/>
        </w:rPr>
        <w:t>,</w:t>
      </w:r>
      <w:r w:rsidRPr="00DF0B16">
        <w:rPr>
          <w:rFonts w:ascii="Times New Roman" w:hAnsi="Times New Roman" w:cs="Times New Roman"/>
          <w:color w:val="000000"/>
          <w:sz w:val="22"/>
          <w:szCs w:val="22"/>
          <w:lang w:bidi="ru-RU"/>
        </w:rPr>
        <w:t xml:space="preserve"> </w:t>
      </w:r>
      <w:r w:rsidR="00A648A4" w:rsidRPr="00DF0B16">
        <w:rPr>
          <w:rFonts w:ascii="Times New Roman" w:hAnsi="Times New Roman" w:cs="Times New Roman"/>
          <w:color w:val="000000"/>
          <w:sz w:val="22"/>
          <w:szCs w:val="22"/>
          <w:lang w:bidi="ru-RU"/>
        </w:rPr>
        <w:t>с 27 июля по 09 августа 2020 г., с 10 по 23 августа 2020 г., с 24 августа по 06 сентября 2020 г.</w:t>
      </w:r>
      <w:r w:rsidR="00C046BA" w:rsidRPr="00DF0B16">
        <w:rPr>
          <w:rFonts w:ascii="Times New Roman" w:hAnsi="Times New Roman" w:cs="Times New Roman"/>
          <w:color w:val="000000"/>
          <w:sz w:val="22"/>
          <w:szCs w:val="22"/>
          <w:lang w:bidi="ru-RU"/>
        </w:rPr>
        <w:t>,</w:t>
      </w:r>
      <w:r w:rsidR="00A648A4" w:rsidRPr="00DF0B16">
        <w:rPr>
          <w:rFonts w:ascii="Times New Roman" w:hAnsi="Times New Roman" w:cs="Times New Roman"/>
          <w:color w:val="000000"/>
          <w:sz w:val="22"/>
          <w:szCs w:val="22"/>
          <w:lang w:bidi="ru-RU"/>
        </w:rPr>
        <w:t xml:space="preserve"> </w:t>
      </w:r>
      <w:r w:rsidR="00C046BA" w:rsidRPr="00DF0B16">
        <w:rPr>
          <w:rFonts w:ascii="Times New Roman" w:hAnsi="Times New Roman" w:cs="Times New Roman"/>
          <w:color w:val="000000"/>
          <w:sz w:val="22"/>
          <w:szCs w:val="22"/>
          <w:lang w:bidi="ru-RU"/>
        </w:rPr>
        <w:t>с 07 сентября по 20 сентября, с 21 сентября по 04 октября 2020 г.</w:t>
      </w:r>
      <w:r w:rsidR="000C47A6" w:rsidRPr="00DF0B16">
        <w:rPr>
          <w:rFonts w:ascii="Times New Roman" w:hAnsi="Times New Roman" w:cs="Times New Roman"/>
          <w:color w:val="000000"/>
          <w:sz w:val="22"/>
          <w:szCs w:val="22"/>
          <w:lang w:bidi="ru-RU"/>
        </w:rPr>
        <w:t>, с 05 по 18 октября 2020 г.</w:t>
      </w:r>
      <w:r w:rsidR="00C61D0A" w:rsidRPr="00DF0B16">
        <w:rPr>
          <w:rFonts w:ascii="Times New Roman" w:hAnsi="Times New Roman" w:cs="Times New Roman"/>
          <w:color w:val="000000"/>
          <w:sz w:val="22"/>
          <w:szCs w:val="22"/>
          <w:lang w:bidi="ru-RU"/>
        </w:rPr>
        <w:t>, с 19 октября по 01 ноября 2020 г.</w:t>
      </w:r>
      <w:r w:rsidR="009F0A29" w:rsidRPr="00DF0B16">
        <w:rPr>
          <w:rFonts w:ascii="Times New Roman" w:hAnsi="Times New Roman" w:cs="Times New Roman"/>
          <w:color w:val="000000"/>
          <w:sz w:val="22"/>
          <w:szCs w:val="22"/>
          <w:lang w:bidi="ru-RU"/>
        </w:rPr>
        <w:t xml:space="preserve">, с 02 по 15 ноября 2020 г., с 16 по 29 ноября 2020 г. соблюдать </w:t>
      </w:r>
      <w:r w:rsidR="00C046BA" w:rsidRPr="00DF0B16">
        <w:rPr>
          <w:rFonts w:ascii="Times New Roman" w:hAnsi="Times New Roman" w:cs="Times New Roman"/>
          <w:color w:val="000000"/>
          <w:sz w:val="22"/>
          <w:szCs w:val="22"/>
          <w:lang w:bidi="ru-RU"/>
        </w:rPr>
        <w:t xml:space="preserve">режим самоизоляции по месту </w:t>
      </w:r>
      <w:r w:rsidRPr="00DF0B16">
        <w:rPr>
          <w:rFonts w:ascii="Times New Roman" w:hAnsi="Times New Roman" w:cs="Times New Roman"/>
          <w:color w:val="000000"/>
          <w:sz w:val="22"/>
          <w:szCs w:val="22"/>
          <w:lang w:bidi="ru-RU"/>
        </w:rPr>
        <w:t>проживания</w:t>
      </w:r>
      <w:r w:rsidR="00797964" w:rsidRPr="00DF0B16">
        <w:rPr>
          <w:rFonts w:ascii="Times New Roman" w:hAnsi="Times New Roman" w:cs="Times New Roman"/>
          <w:color w:val="000000"/>
          <w:sz w:val="22"/>
          <w:szCs w:val="22"/>
          <w:lang w:bidi="ru-RU"/>
        </w:rPr>
        <w:t>.</w:t>
      </w:r>
    </w:p>
    <w:p w:rsidR="003B13B8" w:rsidRPr="00DF0B16" w:rsidRDefault="003B13B8" w:rsidP="003B13B8">
      <w:pPr>
        <w:pStyle w:val="20"/>
        <w:shd w:val="clear" w:color="auto" w:fill="auto"/>
        <w:tabs>
          <w:tab w:val="left" w:pos="1060"/>
        </w:tabs>
        <w:spacing w:before="0" w:after="0" w:line="240" w:lineRule="auto"/>
        <w:ind w:firstLine="709"/>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Режим самоизоляции не применяется к работникам, деятельность которых необходима для обеспечения функционирования организации (работодателя).</w:t>
      </w:r>
    </w:p>
    <w:p w:rsidR="00936762" w:rsidRPr="00DF0B16" w:rsidRDefault="00936762" w:rsidP="003B13B8">
      <w:pPr>
        <w:pStyle w:val="20"/>
        <w:shd w:val="clear" w:color="auto" w:fill="auto"/>
        <w:tabs>
          <w:tab w:val="left" w:pos="1060"/>
        </w:tabs>
        <w:spacing w:before="0" w:after="0" w:line="240" w:lineRule="auto"/>
        <w:ind w:firstLine="709"/>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Рекомендовать работающим гражданам, достигшим возраста 65 лет, подлежащим обязательному социальному страхованию на случай временной нетрудоспособности, обращаться за оформлением листков нетрудоспособности в установленном действующим законодательством порядке.</w:t>
      </w:r>
    </w:p>
    <w:p w:rsidR="00A648A4" w:rsidRPr="00DF0B16"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eastAsia="Calibri" w:hAnsi="Times New Roman" w:cs="Times New Roman"/>
          <w:sz w:val="22"/>
          <w:szCs w:val="22"/>
        </w:rPr>
        <w:tab/>
      </w:r>
      <w:r w:rsidRPr="00DF0B16">
        <w:rPr>
          <w:rFonts w:ascii="Times New Roman" w:hAnsi="Times New Roman" w:cs="Times New Roman"/>
          <w:color w:val="000000"/>
          <w:sz w:val="22"/>
          <w:szCs w:val="22"/>
          <w:lang w:bidi="ru-RU"/>
        </w:rPr>
        <w:t>3.</w:t>
      </w:r>
      <w:r w:rsidR="00E72762" w:rsidRPr="00DF0B16">
        <w:rPr>
          <w:rFonts w:ascii="Times New Roman" w:hAnsi="Times New Roman" w:cs="Times New Roman"/>
          <w:color w:val="000000"/>
          <w:sz w:val="22"/>
          <w:szCs w:val="22"/>
          <w:lang w:bidi="ru-RU"/>
        </w:rPr>
        <w:t>4</w:t>
      </w:r>
      <w:r w:rsidRPr="00DF0B16">
        <w:rPr>
          <w:rFonts w:ascii="Times New Roman" w:hAnsi="Times New Roman" w:cs="Times New Roman"/>
          <w:color w:val="000000"/>
          <w:sz w:val="22"/>
          <w:szCs w:val="22"/>
          <w:lang w:bidi="ru-RU"/>
        </w:rPr>
        <w:t>. При появлении первых симптомов острого респираторного заболевания, острой респираторной вирусной инфекции</w:t>
      </w:r>
      <w:r w:rsidR="00A648A4" w:rsidRPr="00DF0B16">
        <w:rPr>
          <w:rFonts w:ascii="Times New Roman" w:hAnsi="Times New Roman" w:cs="Times New Roman"/>
          <w:color w:val="000000"/>
          <w:sz w:val="22"/>
          <w:szCs w:val="22"/>
          <w:lang w:bidi="ru-RU"/>
        </w:rPr>
        <w:t xml:space="preserve">, повышенной температуре тела - 37,2°С и выше (далее именуется - повышенная температура тела) </w:t>
      </w:r>
      <w:r w:rsidRPr="00DF0B16">
        <w:rPr>
          <w:rFonts w:ascii="Times New Roman" w:hAnsi="Times New Roman" w:cs="Times New Roman"/>
          <w:color w:val="000000"/>
          <w:sz w:val="22"/>
          <w:szCs w:val="22"/>
          <w:lang w:bidi="ru-RU"/>
        </w:rPr>
        <w:t>незамедлительно обратиться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(нахождения) по телефонам либо в электронном виде на сайт соответствующего учреждения в сети Интернет</w:t>
      </w:r>
    </w:p>
    <w:p w:rsidR="00A648A4" w:rsidRPr="00DF0B16" w:rsidRDefault="00375E35" w:rsidP="0088654B">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 xml:space="preserve"> или по телефону (84458) 3-13-04 ГБУЗ «ЦРБ в Дубовском муниципальном районе» или по телефону 112 системы обеспечения вызова экстренных оперативных служб Волгоградской области</w:t>
      </w:r>
      <w:r w:rsidR="00A648A4" w:rsidRPr="00DF0B16">
        <w:rPr>
          <w:rFonts w:ascii="Times New Roman" w:hAnsi="Times New Roman" w:cs="Times New Roman"/>
          <w:sz w:val="22"/>
          <w:szCs w:val="22"/>
        </w:rPr>
        <w:t>, не допуская посещения медицинских организаций, за исключением случаев обращения за экстренной и неотложной медицинской помощью.</w:t>
      </w:r>
    </w:p>
    <w:p w:rsidR="0089720D" w:rsidRPr="00DF0B16" w:rsidRDefault="0089720D" w:rsidP="00336187">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3.</w:t>
      </w:r>
      <w:r w:rsidR="0088654B" w:rsidRPr="00DF0B16">
        <w:rPr>
          <w:rFonts w:ascii="Times New Roman" w:hAnsi="Times New Roman" w:cs="Times New Roman"/>
          <w:sz w:val="22"/>
          <w:szCs w:val="22"/>
        </w:rPr>
        <w:t>5</w:t>
      </w:r>
      <w:r w:rsidRPr="00DF0B16">
        <w:rPr>
          <w:rFonts w:ascii="Times New Roman" w:hAnsi="Times New Roman" w:cs="Times New Roman"/>
          <w:sz w:val="22"/>
          <w:szCs w:val="22"/>
        </w:rPr>
        <w:t>.</w:t>
      </w:r>
      <w:r w:rsidR="00993F4E" w:rsidRPr="00DF0B16">
        <w:rPr>
          <w:rFonts w:ascii="Times New Roman" w:hAnsi="Times New Roman" w:cs="Times New Roman"/>
          <w:sz w:val="22"/>
          <w:szCs w:val="22"/>
        </w:rPr>
        <w:t xml:space="preserve"> </w:t>
      </w:r>
      <w:r w:rsidRPr="00DF0B16">
        <w:rPr>
          <w:rFonts w:ascii="Times New Roman" w:hAnsi="Times New Roman" w:cs="Times New Roman"/>
          <w:sz w:val="22"/>
          <w:szCs w:val="22"/>
        </w:rPr>
        <w:t>При нахождении в общественных местах и общественном транспорте (за исключением случаев оказания услуг по перевозке пассажиров и багажа легковым такси), а также в здани</w:t>
      </w:r>
      <w:r w:rsidR="004411F3" w:rsidRPr="00DF0B16">
        <w:rPr>
          <w:rFonts w:ascii="Times New Roman" w:hAnsi="Times New Roman" w:cs="Times New Roman"/>
          <w:sz w:val="22"/>
          <w:szCs w:val="22"/>
        </w:rPr>
        <w:t>ях (помещениях)</w:t>
      </w:r>
      <w:r w:rsidRPr="00DF0B16">
        <w:rPr>
          <w:rFonts w:ascii="Times New Roman" w:hAnsi="Times New Roman" w:cs="Times New Roman"/>
          <w:sz w:val="22"/>
          <w:szCs w:val="22"/>
        </w:rPr>
        <w:t xml:space="preserve"> органов местного самоуправления, организаций, индивидуальных предпринимателей</w:t>
      </w:r>
      <w:r w:rsidR="00375E35" w:rsidRPr="00DF0B16">
        <w:rPr>
          <w:rFonts w:ascii="Times New Roman" w:hAnsi="Times New Roman" w:cs="Times New Roman"/>
          <w:sz w:val="22"/>
          <w:szCs w:val="22"/>
        </w:rPr>
        <w:t>,</w:t>
      </w:r>
      <w:r w:rsidRPr="00DF0B16">
        <w:rPr>
          <w:rFonts w:ascii="Times New Roman" w:hAnsi="Times New Roman" w:cs="Times New Roman"/>
          <w:sz w:val="22"/>
          <w:szCs w:val="22"/>
        </w:rPr>
        <w:t xml:space="preserve"> </w:t>
      </w:r>
      <w:r w:rsidR="00375E35" w:rsidRPr="00DF0B16">
        <w:rPr>
          <w:rFonts w:ascii="Times New Roman" w:hAnsi="Times New Roman" w:cs="Times New Roman"/>
          <w:color w:val="000000"/>
          <w:sz w:val="22"/>
          <w:szCs w:val="22"/>
          <w:lang w:bidi="ru-RU"/>
        </w:rPr>
        <w:t>при нахождении на территории объектов всех видов транспорта общего пользования (в том числе на остановочных пунктах), при посещении мест приобретения товаров, работ, услуг, реализация которых не ограничена,</w:t>
      </w:r>
      <w:r w:rsidR="00375E35" w:rsidRPr="00DF0B16">
        <w:rPr>
          <w:rFonts w:ascii="Times New Roman" w:hAnsi="Times New Roman" w:cs="Times New Roman"/>
          <w:sz w:val="22"/>
          <w:szCs w:val="22"/>
        </w:rPr>
        <w:t xml:space="preserve"> </w:t>
      </w:r>
      <w:r w:rsidRPr="00DF0B16">
        <w:rPr>
          <w:rFonts w:ascii="Times New Roman" w:hAnsi="Times New Roman" w:cs="Times New Roman"/>
          <w:sz w:val="22"/>
          <w:szCs w:val="22"/>
        </w:rPr>
        <w:t>соблюдать дистанцию до других граждан не менее 1,5 метра (социальное дистанцирование).</w:t>
      </w:r>
    </w:p>
    <w:p w:rsidR="00375E35" w:rsidRPr="00DF0B16" w:rsidRDefault="0088654B" w:rsidP="00336187">
      <w:pPr>
        <w:pStyle w:val="20"/>
        <w:shd w:val="clear" w:color="auto" w:fill="auto"/>
        <w:tabs>
          <w:tab w:val="left" w:pos="709"/>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3.6</w:t>
      </w:r>
      <w:r w:rsidR="00375E35" w:rsidRPr="00DF0B16">
        <w:rPr>
          <w:rFonts w:ascii="Times New Roman" w:hAnsi="Times New Roman" w:cs="Times New Roman"/>
          <w:color w:val="000000"/>
          <w:sz w:val="22"/>
          <w:szCs w:val="22"/>
          <w:lang w:bidi="ru-RU"/>
        </w:rPr>
        <w:t>. Использовать механизм получения государственных и муниципальных услуг дистанционно, в электронной форме, при этом максимально исключив посещение соответствующих учреждений.</w:t>
      </w:r>
    </w:p>
    <w:p w:rsidR="00375E35" w:rsidRPr="00DF0B16" w:rsidRDefault="0088654B" w:rsidP="00336187">
      <w:pPr>
        <w:pStyle w:val="20"/>
        <w:shd w:val="clear" w:color="auto" w:fill="auto"/>
        <w:tabs>
          <w:tab w:val="left" w:pos="1105"/>
        </w:tabs>
        <w:spacing w:before="0" w:after="0" w:line="240" w:lineRule="auto"/>
        <w:ind w:left="600"/>
        <w:rPr>
          <w:rFonts w:ascii="Times New Roman" w:hAnsi="Times New Roman" w:cs="Times New Roman"/>
          <w:sz w:val="22"/>
          <w:szCs w:val="22"/>
        </w:rPr>
      </w:pPr>
      <w:r w:rsidRPr="00DF0B16">
        <w:rPr>
          <w:rFonts w:ascii="Times New Roman" w:hAnsi="Times New Roman" w:cs="Times New Roman"/>
          <w:color w:val="000000"/>
          <w:sz w:val="22"/>
          <w:szCs w:val="22"/>
          <w:lang w:bidi="ru-RU"/>
        </w:rPr>
        <w:t>3.7</w:t>
      </w:r>
      <w:r w:rsidR="00375E35" w:rsidRPr="00DF0B16">
        <w:rPr>
          <w:rFonts w:ascii="Times New Roman" w:hAnsi="Times New Roman" w:cs="Times New Roman"/>
          <w:color w:val="000000"/>
          <w:sz w:val="22"/>
          <w:szCs w:val="22"/>
          <w:lang w:bidi="ru-RU"/>
        </w:rPr>
        <w:t>. Ограничить поездки, в том числе в целях отдыха и туризма.</w:t>
      </w:r>
    </w:p>
    <w:p w:rsidR="00375E35" w:rsidRPr="00DF0B16" w:rsidRDefault="00375E35" w:rsidP="00336187">
      <w:pPr>
        <w:pStyle w:val="20"/>
        <w:shd w:val="clear" w:color="auto" w:fill="auto"/>
        <w:tabs>
          <w:tab w:val="left" w:pos="1105"/>
        </w:tabs>
        <w:spacing w:before="0" w:after="0" w:line="240" w:lineRule="auto"/>
        <w:ind w:left="600"/>
        <w:rPr>
          <w:rFonts w:ascii="Times New Roman" w:hAnsi="Times New Roman" w:cs="Times New Roman"/>
          <w:sz w:val="22"/>
          <w:szCs w:val="22"/>
        </w:rPr>
      </w:pPr>
      <w:r w:rsidRPr="00DF0B16">
        <w:rPr>
          <w:rFonts w:ascii="Times New Roman" w:hAnsi="Times New Roman" w:cs="Times New Roman"/>
          <w:color w:val="000000"/>
          <w:sz w:val="22"/>
          <w:szCs w:val="22"/>
          <w:lang w:bidi="ru-RU"/>
        </w:rPr>
        <w:t>3.</w:t>
      </w:r>
      <w:r w:rsidR="0088654B" w:rsidRPr="00DF0B16">
        <w:rPr>
          <w:rFonts w:ascii="Times New Roman" w:hAnsi="Times New Roman" w:cs="Times New Roman"/>
          <w:color w:val="000000"/>
          <w:sz w:val="22"/>
          <w:szCs w:val="22"/>
          <w:lang w:bidi="ru-RU"/>
        </w:rPr>
        <w:t>8</w:t>
      </w:r>
      <w:r w:rsidRPr="00DF0B16">
        <w:rPr>
          <w:rFonts w:ascii="Times New Roman" w:hAnsi="Times New Roman" w:cs="Times New Roman"/>
          <w:color w:val="000000"/>
          <w:sz w:val="22"/>
          <w:szCs w:val="22"/>
          <w:lang w:bidi="ru-RU"/>
        </w:rPr>
        <w:t>. Воздержаться от посещения религиозных объектов.</w:t>
      </w:r>
    </w:p>
    <w:p w:rsidR="00375E35" w:rsidRPr="00DF0B16" w:rsidRDefault="0088654B" w:rsidP="00336187">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t>3.9</w:t>
      </w:r>
      <w:r w:rsidR="00375E35" w:rsidRPr="00DF0B16">
        <w:rPr>
          <w:rFonts w:ascii="Times New Roman" w:hAnsi="Times New Roman" w:cs="Times New Roman"/>
          <w:color w:val="000000"/>
          <w:sz w:val="22"/>
          <w:szCs w:val="22"/>
          <w:lang w:bidi="ru-RU"/>
        </w:rPr>
        <w:t>. Отказаться от участия в любых мероприятиях с количеством присутствующих более 10 человек, перенести на более поздние сроки</w:t>
      </w:r>
      <w:r w:rsidR="00375E35" w:rsidRPr="00DF0B16">
        <w:rPr>
          <w:rFonts w:ascii="Times New Roman" w:hAnsi="Times New Roman" w:cs="Times New Roman"/>
          <w:sz w:val="22"/>
          <w:szCs w:val="22"/>
        </w:rPr>
        <w:t xml:space="preserve"> </w:t>
      </w:r>
      <w:r w:rsidR="00375E35" w:rsidRPr="00DF0B16">
        <w:rPr>
          <w:rFonts w:ascii="Times New Roman" w:hAnsi="Times New Roman" w:cs="Times New Roman"/>
          <w:color w:val="000000"/>
          <w:sz w:val="22"/>
          <w:szCs w:val="22"/>
          <w:lang w:bidi="ru-RU"/>
        </w:rPr>
        <w:t>организацию личных, семейных, корпоративных мероприятий. В исключительных случаях при проведении ритуальных и иных неотложных мероприятий максимально ограничить количества их участников (не более 10 человек).</w:t>
      </w:r>
    </w:p>
    <w:p w:rsidR="00E72762" w:rsidRPr="00DF0B16" w:rsidRDefault="00E72762" w:rsidP="00336187">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t>Ограничения, установленные настоящим подпунктом, не распространяются на массовые мероприятия, проведение которых разрешается в соответствии с настоящим постановлением.</w:t>
      </w:r>
    </w:p>
    <w:p w:rsidR="00262EC5" w:rsidRPr="00DF0B16" w:rsidRDefault="00A648A4" w:rsidP="00262EC5">
      <w:pPr>
        <w:pStyle w:val="20"/>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r>
      <w:r w:rsidR="00262EC5" w:rsidRPr="00DF0B16">
        <w:rPr>
          <w:rFonts w:ascii="Times New Roman" w:hAnsi="Times New Roman" w:cs="Times New Roman"/>
          <w:sz w:val="22"/>
          <w:szCs w:val="22"/>
        </w:rPr>
        <w:t xml:space="preserve">3.10. Соблюдать постановление Главного государственного санитарного врача Российской </w:t>
      </w:r>
      <w:r w:rsidR="00262EC5" w:rsidRPr="00DF0B16">
        <w:rPr>
          <w:rFonts w:ascii="Times New Roman" w:hAnsi="Times New Roman" w:cs="Times New Roman"/>
          <w:sz w:val="22"/>
          <w:szCs w:val="22"/>
        </w:rPr>
        <w:lastRenderedPageBreak/>
        <w:t>Федерации от 16 октября 2020 г. № 31 "О дополнительных мерах по снижению рисков распространения COVTD-19 в период сезонного подъема заболеваемости острыми респираторными вирусными инфекциями и гриппом" об обеспечении ношения гигиенических масок для защиты органов дыхания в местах массового пребывания людей, в общественном транспорте, такси, на парковках, в лифтах.</w:t>
      </w:r>
    </w:p>
    <w:p w:rsidR="009F0A29" w:rsidRPr="00DF0B16" w:rsidRDefault="00262EC5" w:rsidP="00262EC5">
      <w:pPr>
        <w:pStyle w:val="20"/>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t>Использовать средства индивидуальной защиты органов дыхания (гигиенические маски, респираторы) при посещении мест приобретения товаров, работ, услуг, не относящихся к местам массового пребывания людей.</w:t>
      </w:r>
    </w:p>
    <w:p w:rsidR="009F0A29" w:rsidRPr="00DF0B16" w:rsidRDefault="00262EC5" w:rsidP="00A648A4">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t>Пр</w:t>
      </w:r>
      <w:r w:rsidR="009F0A29" w:rsidRPr="00DF0B16">
        <w:rPr>
          <w:rFonts w:ascii="Times New Roman" w:hAnsi="Times New Roman" w:cs="Times New Roman"/>
          <w:sz w:val="22"/>
          <w:szCs w:val="22"/>
        </w:rPr>
        <w:t>и использовании средств индивидуальном защиты органов дыхания (гигиенических масок, респираторов) соблюдать Общие рекомендации по использованию и обеззараживанию СИЗ (приложение 2 к Методическим рекомендациям МР 3.1/3.5.0172/1-20, утвержденным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11 апреля 2020 г.), Рекомендации гражданам по профилактике коронавирусной инфекции [приложение к приказу от 17 марта 2020 г. Министерства экономического развития Российской Федерации № 139, Министерства промышленности и торговли Российской Федерации № 837, Министерства цифрового развития, связи и массовых коммуникаций Российской Федерации № 117 "Об организации мероприятий, направленных на предупреждение возникновения и распространения новой коронавирусной инфекции (2019-nCoV) в здании правительственного комплекса"], в том числе гигиеническая маска, респиратор должны плотно закрывать рот и нос, н</w:t>
      </w:r>
      <w:r w:rsidRPr="00DF0B16">
        <w:rPr>
          <w:rFonts w:ascii="Times New Roman" w:hAnsi="Times New Roman" w:cs="Times New Roman"/>
          <w:sz w:val="22"/>
          <w:szCs w:val="22"/>
        </w:rPr>
        <w:t>е</w:t>
      </w:r>
      <w:r w:rsidR="009F0A29" w:rsidRPr="00DF0B16">
        <w:rPr>
          <w:rFonts w:ascii="Times New Roman" w:hAnsi="Times New Roman" w:cs="Times New Roman"/>
          <w:sz w:val="22"/>
          <w:szCs w:val="22"/>
        </w:rPr>
        <w:t xml:space="preserve"> оставляя зазоров.</w:t>
      </w:r>
    </w:p>
    <w:p w:rsidR="00711156" w:rsidRPr="00DF0B16" w:rsidRDefault="00711156" w:rsidP="00A648A4">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t>3.11. Использовать перчатки при посещении мест приобретения товаров (торговых объектов),</w:t>
      </w:r>
      <w:r w:rsidR="00936762" w:rsidRPr="00DF0B16">
        <w:rPr>
          <w:rFonts w:ascii="Times New Roman" w:hAnsi="Times New Roman" w:cs="Times New Roman"/>
          <w:sz w:val="22"/>
          <w:szCs w:val="22"/>
        </w:rPr>
        <w:t xml:space="preserve"> а также указанных в подпункте 9</w:t>
      </w:r>
      <w:r w:rsidRPr="00DF0B16">
        <w:rPr>
          <w:rFonts w:ascii="Times New Roman" w:hAnsi="Times New Roman" w:cs="Times New Roman"/>
          <w:sz w:val="22"/>
          <w:szCs w:val="22"/>
        </w:rPr>
        <w:t xml:space="preserve">.2 пункта </w:t>
      </w:r>
      <w:r w:rsidR="00936762" w:rsidRPr="00DF0B16">
        <w:rPr>
          <w:rFonts w:ascii="Times New Roman" w:hAnsi="Times New Roman" w:cs="Times New Roman"/>
          <w:sz w:val="22"/>
          <w:szCs w:val="22"/>
        </w:rPr>
        <w:t>9</w:t>
      </w:r>
      <w:r w:rsidRPr="00DF0B16">
        <w:rPr>
          <w:rFonts w:ascii="Times New Roman" w:hAnsi="Times New Roman" w:cs="Times New Roman"/>
          <w:sz w:val="22"/>
          <w:szCs w:val="22"/>
        </w:rPr>
        <w:t xml:space="preserve"> настоящего постановления работ, услуг, при совершении поездок в общественном т</w:t>
      </w:r>
      <w:r w:rsidR="00936762" w:rsidRPr="00DF0B16">
        <w:rPr>
          <w:rFonts w:ascii="Times New Roman" w:hAnsi="Times New Roman" w:cs="Times New Roman"/>
          <w:sz w:val="22"/>
          <w:szCs w:val="22"/>
        </w:rPr>
        <w:t>ра</w:t>
      </w:r>
      <w:r w:rsidRPr="00DF0B16">
        <w:rPr>
          <w:rFonts w:ascii="Times New Roman" w:hAnsi="Times New Roman" w:cs="Times New Roman"/>
          <w:sz w:val="22"/>
          <w:szCs w:val="22"/>
        </w:rPr>
        <w:t>нспо</w:t>
      </w:r>
      <w:r w:rsidR="00936762" w:rsidRPr="00DF0B16">
        <w:rPr>
          <w:rFonts w:ascii="Times New Roman" w:hAnsi="Times New Roman" w:cs="Times New Roman"/>
          <w:sz w:val="22"/>
          <w:szCs w:val="22"/>
        </w:rPr>
        <w:t>р</w:t>
      </w:r>
      <w:r w:rsidRPr="00DF0B16">
        <w:rPr>
          <w:rFonts w:ascii="Times New Roman" w:hAnsi="Times New Roman" w:cs="Times New Roman"/>
          <w:sz w:val="22"/>
          <w:szCs w:val="22"/>
        </w:rPr>
        <w:t>те</w:t>
      </w:r>
      <w:r w:rsidR="00936762" w:rsidRPr="00DF0B16">
        <w:rPr>
          <w:rFonts w:ascii="Times New Roman" w:hAnsi="Times New Roman" w:cs="Times New Roman"/>
          <w:sz w:val="22"/>
          <w:szCs w:val="22"/>
        </w:rPr>
        <w:t>,</w:t>
      </w:r>
      <w:r w:rsidRPr="00DF0B16">
        <w:rPr>
          <w:rFonts w:ascii="Times New Roman" w:hAnsi="Times New Roman" w:cs="Times New Roman"/>
          <w:sz w:val="22"/>
          <w:szCs w:val="22"/>
        </w:rPr>
        <w:t xml:space="preserve"> включая такси.</w:t>
      </w:r>
    </w:p>
    <w:p w:rsidR="00737080" w:rsidRPr="00DF0B16" w:rsidRDefault="0088654B" w:rsidP="008143DD">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t>3.1</w:t>
      </w:r>
      <w:r w:rsidR="00936762" w:rsidRPr="00DF0B16">
        <w:rPr>
          <w:rFonts w:ascii="Times New Roman" w:hAnsi="Times New Roman" w:cs="Times New Roman"/>
          <w:color w:val="000000"/>
          <w:sz w:val="22"/>
          <w:szCs w:val="22"/>
          <w:lang w:bidi="ru-RU"/>
        </w:rPr>
        <w:t>2</w:t>
      </w:r>
      <w:r w:rsidR="008143DD" w:rsidRPr="00DF0B16">
        <w:rPr>
          <w:rFonts w:ascii="Times New Roman" w:hAnsi="Times New Roman" w:cs="Times New Roman"/>
          <w:color w:val="000000"/>
          <w:sz w:val="22"/>
          <w:szCs w:val="22"/>
          <w:lang w:bidi="ru-RU"/>
        </w:rPr>
        <w:t>.</w:t>
      </w:r>
      <w:r w:rsidR="00936762" w:rsidRPr="00DF0B16">
        <w:rPr>
          <w:rFonts w:ascii="Times New Roman" w:hAnsi="Times New Roman" w:cs="Times New Roman"/>
          <w:color w:val="000000"/>
          <w:sz w:val="22"/>
          <w:szCs w:val="22"/>
          <w:lang w:bidi="ru-RU"/>
        </w:rPr>
        <w:t xml:space="preserve"> </w:t>
      </w:r>
      <w:r w:rsidR="00737080" w:rsidRPr="00DF0B16">
        <w:rPr>
          <w:rFonts w:ascii="Times New Roman" w:hAnsi="Times New Roman" w:cs="Times New Roman"/>
          <w:color w:val="000000"/>
          <w:sz w:val="22"/>
          <w:szCs w:val="22"/>
          <w:lang w:bidi="ru-RU"/>
        </w:rPr>
        <w:t>Рекомендовать использование перчаток при нахождении в местах общего пользования, расположенных в зданиях, строениях, сооружениях, при нахождении в здании 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p>
    <w:p w:rsidR="006A2621" w:rsidRPr="00DF0B16" w:rsidRDefault="006A2621" w:rsidP="008143DD">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t>3.1</w:t>
      </w:r>
      <w:r w:rsidR="009459AB" w:rsidRPr="00DF0B16">
        <w:rPr>
          <w:rFonts w:ascii="Times New Roman" w:hAnsi="Times New Roman" w:cs="Times New Roman"/>
          <w:color w:val="000000"/>
          <w:sz w:val="22"/>
          <w:szCs w:val="22"/>
          <w:lang w:bidi="ru-RU"/>
        </w:rPr>
        <w:t>3</w:t>
      </w:r>
      <w:r w:rsidRPr="00DF0B16">
        <w:rPr>
          <w:rFonts w:ascii="Times New Roman" w:hAnsi="Times New Roman" w:cs="Times New Roman"/>
          <w:color w:val="000000"/>
          <w:sz w:val="22"/>
          <w:szCs w:val="22"/>
          <w:lang w:bidi="ru-RU"/>
        </w:rPr>
        <w:t>. При повышенной температуре тела не допускать посещения зданий (помещений) государственных органов, органов местного самоуправления, а также мест общего пользования, расположенных в зданиях, строениях, сооружениях, относящихся к местам массового пребывания людей.</w:t>
      </w:r>
    </w:p>
    <w:p w:rsidR="00262EC5" w:rsidRPr="00DF0B16" w:rsidRDefault="00262EC5" w:rsidP="008143DD">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t>3.14. Родителям (иным законным представителям) несовершеннолетних лиц (не достигших возраста 18 лет) не допускать нахождения таких лиц в зданиях, строениях, сооружениях (помещениях в них) торговых, торгово-развлекательных центров (комплексов) без сопровождения родителей (иных законных представителей).</w:t>
      </w:r>
    </w:p>
    <w:p w:rsidR="008143DD" w:rsidRPr="00DF0B16" w:rsidRDefault="008143DD" w:rsidP="008143DD">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4. Работодателям, осуществляющим деятельность на территории Малоивановского сельского поселения:</w:t>
      </w:r>
    </w:p>
    <w:p w:rsidR="008143DD" w:rsidRPr="00DF0B16" w:rsidRDefault="008143DD" w:rsidP="008143DD">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4.1. Организовать разделение рабочих потоков и разобщение коллектива - размещение сотрудников на разных этажах, в отдельных кабинетах, организация работы в несколько смен.</w:t>
      </w:r>
    </w:p>
    <w:p w:rsidR="008143DD" w:rsidRPr="00DF0B16" w:rsidRDefault="008143DD" w:rsidP="008143DD">
      <w:pPr>
        <w:pStyle w:val="20"/>
        <w:shd w:val="clear" w:color="auto" w:fill="auto"/>
        <w:tabs>
          <w:tab w:val="left" w:pos="709"/>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t>4.2. При входе на территорию организации обеспечить работникам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w:t>
      </w:r>
    </w:p>
    <w:p w:rsidR="00D32429" w:rsidRPr="00DF0B16" w:rsidRDefault="00D32429" w:rsidP="00336187">
      <w:pPr>
        <w:shd w:val="clear" w:color="auto" w:fill="FFFFFF"/>
        <w:spacing w:after="0" w:line="240" w:lineRule="auto"/>
        <w:ind w:left="10" w:right="29" w:firstLine="557"/>
        <w:jc w:val="both"/>
        <w:rPr>
          <w:rFonts w:ascii="Times New Roman" w:hAnsi="Times New Roman"/>
          <w:color w:val="000000"/>
          <w:lang w:bidi="ru-RU"/>
        </w:rPr>
      </w:pPr>
      <w:r w:rsidRPr="00DF0B16">
        <w:rPr>
          <w:rFonts w:ascii="Times New Roman" w:hAnsi="Times New Roman"/>
          <w:color w:val="000000"/>
          <w:lang w:bidi="ru-RU"/>
        </w:rPr>
        <w:t xml:space="preserve">Рекомендовать при входе на территорию организации обеспечить посетителям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 </w:t>
      </w:r>
    </w:p>
    <w:p w:rsidR="008143DD" w:rsidRPr="00DF0B16" w:rsidRDefault="008143DD" w:rsidP="00336187">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4.3. Обеспечить регулярное (каждые 2 часа) проветривание рабочих помещений.</w:t>
      </w:r>
    </w:p>
    <w:p w:rsidR="008143DD" w:rsidRPr="00DF0B16" w:rsidRDefault="008143DD" w:rsidP="008143DD">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4.4. Организовать ежедневную дезинфекцию служебных помещений, рабочих мест и мест общего пользования.</w:t>
      </w:r>
    </w:p>
    <w:p w:rsidR="008143DD" w:rsidRPr="00DF0B16" w:rsidRDefault="008143DD" w:rsidP="008143DD">
      <w:pPr>
        <w:pStyle w:val="20"/>
        <w:shd w:val="clear" w:color="auto" w:fill="auto"/>
        <w:tabs>
          <w:tab w:val="left" w:pos="426"/>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4.5.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8143DD" w:rsidRPr="00DF0B16"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t xml:space="preserve">4.6. Оказывать работникам из числа </w:t>
      </w:r>
      <w:r w:rsidR="003A1134" w:rsidRPr="00DF0B16">
        <w:rPr>
          <w:rFonts w:ascii="Times New Roman" w:hAnsi="Times New Roman" w:cs="Times New Roman"/>
          <w:color w:val="000000"/>
          <w:sz w:val="22"/>
          <w:szCs w:val="22"/>
          <w:lang w:bidi="ru-RU"/>
        </w:rPr>
        <w:t>лиц, указанных в подпункте 3.1, абзаце втором подпункта</w:t>
      </w:r>
      <w:r w:rsidRPr="00DF0B16">
        <w:rPr>
          <w:rFonts w:ascii="Times New Roman" w:hAnsi="Times New Roman" w:cs="Times New Roman"/>
          <w:color w:val="000000"/>
          <w:sz w:val="22"/>
          <w:szCs w:val="22"/>
          <w:lang w:bidi="ru-RU"/>
        </w:rPr>
        <w:t xml:space="preserve"> </w:t>
      </w:r>
      <w:r w:rsidR="003A1134" w:rsidRPr="00DF0B16">
        <w:rPr>
          <w:rFonts w:ascii="Times New Roman" w:hAnsi="Times New Roman" w:cs="Times New Roman"/>
          <w:color w:val="000000"/>
          <w:sz w:val="22"/>
          <w:szCs w:val="22"/>
          <w:lang w:bidi="ru-RU"/>
        </w:rPr>
        <w:t xml:space="preserve">3.3 </w:t>
      </w:r>
      <w:r w:rsidRPr="00DF0B16">
        <w:rPr>
          <w:rFonts w:ascii="Times New Roman" w:hAnsi="Times New Roman" w:cs="Times New Roman"/>
          <w:color w:val="000000"/>
          <w:sz w:val="22"/>
          <w:szCs w:val="22"/>
          <w:lang w:bidi="ru-RU"/>
        </w:rPr>
        <w:t>пункта 3 настоящего постановления, содействие в обеспечении соблюдения режима самоизоляции на дому.</w:t>
      </w:r>
    </w:p>
    <w:p w:rsidR="003A1134" w:rsidRPr="00DF0B16" w:rsidRDefault="003A1134" w:rsidP="008143DD">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t>4.7. Обеспечивать соблюдение постановлений Главного государственного санитарного вра</w:t>
      </w:r>
      <w:r w:rsidRPr="00DF0B16">
        <w:rPr>
          <w:rFonts w:ascii="Times New Roman" w:hAnsi="Times New Roman" w:cs="Times New Roman"/>
          <w:sz w:val="22"/>
          <w:szCs w:val="22"/>
        </w:rPr>
        <w:lastRenderedPageBreak/>
        <w:t>ча Российской Федерации от 18 марта 2020 г. № 7 "Об обеспечении режима изоляции в целях предотвращения распространения COVID-2019", от 30 марта 2020 г. № 9 "О дополнительных мерах по недопущению распространения COVID-2019" и постановлений санитарных врачей о временном отстранении от работы лиц, в отношении которых приняты ограничительные меры.</w:t>
      </w:r>
    </w:p>
    <w:p w:rsidR="008143DD" w:rsidRPr="00DF0B16" w:rsidRDefault="008143DD" w:rsidP="003A1134">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4.8. 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8(8442) 24-36-41 информацию обо всех контактах заболевшего новой коронавирусной инфекцией, вызванной СО</w:t>
      </w:r>
      <w:r w:rsidRPr="00DF0B16">
        <w:rPr>
          <w:rFonts w:ascii="Times New Roman" w:hAnsi="Times New Roman" w:cs="Times New Roman"/>
          <w:color w:val="000000"/>
          <w:sz w:val="22"/>
          <w:szCs w:val="22"/>
          <w:lang w:val="en-US" w:bidi="ru-RU"/>
        </w:rPr>
        <w:t>VID</w:t>
      </w:r>
      <w:r w:rsidRPr="00DF0B16">
        <w:rPr>
          <w:rFonts w:ascii="Times New Roman" w:hAnsi="Times New Roman" w:cs="Times New Roman"/>
          <w:color w:val="000000"/>
          <w:sz w:val="22"/>
          <w:szCs w:val="22"/>
          <w:lang w:bidi="ru-RU"/>
        </w:rPr>
        <w:t>-19, в связи с исполнением им трудовых функций, а также обеспечивать проведение дезинфекции помещений, где находился заболевший.</w:t>
      </w:r>
    </w:p>
    <w:p w:rsidR="003A1134" w:rsidRPr="00DF0B16"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r>
      <w:r w:rsidR="003A1134" w:rsidRPr="00DF0B16">
        <w:rPr>
          <w:rFonts w:ascii="Times New Roman" w:hAnsi="Times New Roman" w:cs="Times New Roman"/>
          <w:color w:val="000000"/>
          <w:sz w:val="22"/>
          <w:szCs w:val="22"/>
          <w:lang w:bidi="ru-RU"/>
        </w:rPr>
        <w:t>4.9. Не допускать на рабочее место и (или) территорию организации работников из числа граждан, указанных в подпункте 3.1 пункта 3 настоящего постановления (в течение срока изоляции, указанного в подпункте 3.1 пункта 3), а также работников, в отношении которых приняты постановления санитарных врачей об изоляции.</w:t>
      </w:r>
    </w:p>
    <w:p w:rsidR="008143DD" w:rsidRPr="00DF0B16" w:rsidRDefault="008143DD" w:rsidP="008143DD">
      <w:pPr>
        <w:pStyle w:val="20"/>
        <w:shd w:val="clear" w:color="auto" w:fill="auto"/>
        <w:spacing w:before="0" w:after="0" w:line="240" w:lineRule="auto"/>
        <w:ind w:firstLine="600"/>
        <w:rPr>
          <w:rFonts w:ascii="Times New Roman" w:hAnsi="Times New Roman" w:cs="Times New Roman"/>
          <w:sz w:val="22"/>
          <w:szCs w:val="22"/>
        </w:rPr>
      </w:pPr>
      <w:r w:rsidRPr="00DF0B16">
        <w:rPr>
          <w:rFonts w:ascii="Times New Roman" w:hAnsi="Times New Roman" w:cs="Times New Roman"/>
          <w:color w:val="000000"/>
          <w:sz w:val="22"/>
          <w:szCs w:val="22"/>
          <w:lang w:bidi="ru-RU"/>
        </w:rPr>
        <w:t>Сообщать в органы местного самоуправления муниципальных образований Волгоградской области по месту осуществления деятельности организации</w:t>
      </w:r>
      <w:r w:rsidRPr="00DF0B16">
        <w:rPr>
          <w:rFonts w:ascii="Times New Roman" w:hAnsi="Times New Roman" w:cs="Times New Roman"/>
          <w:sz w:val="22"/>
          <w:szCs w:val="22"/>
        </w:rPr>
        <w:t xml:space="preserve"> </w:t>
      </w:r>
      <w:r w:rsidRPr="00DF0B16">
        <w:rPr>
          <w:rFonts w:ascii="Times New Roman" w:hAnsi="Times New Roman" w:cs="Times New Roman"/>
          <w:color w:val="000000"/>
          <w:sz w:val="22"/>
          <w:szCs w:val="22"/>
          <w:lang w:bidi="ru-RU"/>
        </w:rPr>
        <w:t>(работодателя) (администрацию муниципального района, сельского поселения) о работниках, прибывших с территорий иностранных государств, из иных субъектов Российской Федерации, не позднее одного дня с даты прибытия указанных лиц.</w:t>
      </w:r>
    </w:p>
    <w:p w:rsidR="008143DD" w:rsidRPr="00DF0B16" w:rsidRDefault="008143DD" w:rsidP="009A614A">
      <w:pPr>
        <w:pStyle w:val="20"/>
        <w:shd w:val="clear" w:color="auto" w:fill="auto"/>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4.10. Осуществлять (по возможности) перевод работников на дистанционную работу в соответствии с трудовым законодательством.</w:t>
      </w:r>
    </w:p>
    <w:p w:rsidR="008143DD" w:rsidRPr="00DF0B16" w:rsidRDefault="008143DD" w:rsidP="009A614A">
      <w:pPr>
        <w:pStyle w:val="20"/>
        <w:shd w:val="clear" w:color="auto" w:fill="auto"/>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4.11. 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 обеспечив уборку транспортных средств с применением дезинфицирующих средств.</w:t>
      </w:r>
    </w:p>
    <w:p w:rsidR="008143DD" w:rsidRPr="00DF0B16" w:rsidRDefault="008143DD" w:rsidP="0088654B">
      <w:pPr>
        <w:pStyle w:val="20"/>
        <w:shd w:val="clear" w:color="auto" w:fill="auto"/>
        <w:tabs>
          <w:tab w:val="left" w:pos="567"/>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4.12.</w:t>
      </w:r>
      <w:r w:rsidR="0088654B" w:rsidRPr="00DF0B16">
        <w:rPr>
          <w:rFonts w:ascii="Times New Roman" w:hAnsi="Times New Roman" w:cs="Times New Roman"/>
          <w:sz w:val="22"/>
          <w:szCs w:val="22"/>
        </w:rPr>
        <w:t xml:space="preserve"> </w:t>
      </w:r>
      <w:r w:rsidRPr="00DF0B16">
        <w:rPr>
          <w:rFonts w:ascii="Times New Roman" w:hAnsi="Times New Roman" w:cs="Times New Roman"/>
          <w:color w:val="000000"/>
          <w:sz w:val="22"/>
          <w:szCs w:val="22"/>
          <w:lang w:bidi="ru-RU"/>
        </w:rPr>
        <w:t xml:space="preserve">В зависимости от обстановки, складывающейся на территории Дубовского муниципального района Волгоградской области в связи с распространением новой коронавирусной инфекции </w:t>
      </w:r>
      <w:r w:rsidR="009A614A" w:rsidRPr="00DF0B16">
        <w:rPr>
          <w:rFonts w:ascii="Times New Roman" w:hAnsi="Times New Roman" w:cs="Times New Roman"/>
          <w:color w:val="000000"/>
          <w:sz w:val="22"/>
          <w:szCs w:val="22"/>
          <w:lang w:val="en-US" w:bidi="ru-RU"/>
        </w:rPr>
        <w:t>COVID</w:t>
      </w:r>
      <w:r w:rsidRPr="00DF0B16">
        <w:rPr>
          <w:rFonts w:ascii="Times New Roman" w:hAnsi="Times New Roman" w:cs="Times New Roman"/>
          <w:color w:val="000000"/>
          <w:sz w:val="22"/>
          <w:szCs w:val="22"/>
          <w:lang w:bidi="ru-RU"/>
        </w:rPr>
        <w:t>-19, и (или) дополнительных мер по защите населения и территорий от чрезвычайных ситуаций, принимаемых Главой Дубовского муниципального района Волгоградской области:</w:t>
      </w:r>
    </w:p>
    <w:p w:rsidR="008143DD" w:rsidRPr="00DF0B16" w:rsidRDefault="008143DD" w:rsidP="008143DD">
      <w:pPr>
        <w:pStyle w:val="20"/>
        <w:shd w:val="clear" w:color="auto" w:fill="auto"/>
        <w:spacing w:before="0" w:after="0" w:line="240" w:lineRule="auto"/>
        <w:ind w:firstLine="600"/>
        <w:rPr>
          <w:rFonts w:ascii="Times New Roman" w:hAnsi="Times New Roman" w:cs="Times New Roman"/>
          <w:sz w:val="22"/>
          <w:szCs w:val="22"/>
        </w:rPr>
      </w:pPr>
      <w:r w:rsidRPr="00DF0B16">
        <w:rPr>
          <w:rFonts w:ascii="Times New Roman" w:hAnsi="Times New Roman" w:cs="Times New Roman"/>
          <w:color w:val="000000"/>
          <w:sz w:val="22"/>
          <w:szCs w:val="22"/>
          <w:lang w:bidi="ru-RU"/>
        </w:rPr>
        <w:t xml:space="preserve">обеспечивать проведение эвакуации с территории осуществления деятельности организаций (индивидуальных предпринимателей) работников и иных граждан, находящихся на территории осуществления деятельности указанных организаций (индивидуальных предпринимателей), а также оказывать содействие </w:t>
      </w:r>
      <w:r w:rsidR="009A614A" w:rsidRPr="00DF0B16">
        <w:rPr>
          <w:rFonts w:ascii="Times New Roman" w:hAnsi="Times New Roman" w:cs="Times New Roman"/>
          <w:color w:val="000000"/>
          <w:sz w:val="22"/>
          <w:szCs w:val="22"/>
          <w:lang w:bidi="ru-RU"/>
        </w:rPr>
        <w:t xml:space="preserve">администрации </w:t>
      </w:r>
      <w:r w:rsidRPr="00DF0B16">
        <w:rPr>
          <w:rFonts w:ascii="Times New Roman" w:hAnsi="Times New Roman" w:cs="Times New Roman"/>
          <w:color w:val="000000"/>
          <w:sz w:val="22"/>
          <w:szCs w:val="22"/>
          <w:lang w:bidi="ru-RU"/>
        </w:rPr>
        <w:t>Дубовского муниципального района Волгоградской области в проведении эвакуационных мероприятий с территории, на которой существует угроза возникновения чрезвычайной ситуации;</w:t>
      </w:r>
    </w:p>
    <w:p w:rsidR="008143DD" w:rsidRPr="00DF0B16" w:rsidRDefault="008143DD" w:rsidP="008143DD">
      <w:pPr>
        <w:pStyle w:val="20"/>
        <w:shd w:val="clear" w:color="auto" w:fill="auto"/>
        <w:spacing w:before="0" w:after="0" w:line="240" w:lineRule="auto"/>
        <w:ind w:firstLine="600"/>
        <w:rPr>
          <w:rFonts w:ascii="Times New Roman" w:hAnsi="Times New Roman" w:cs="Times New Roman"/>
          <w:sz w:val="22"/>
          <w:szCs w:val="22"/>
        </w:rPr>
      </w:pPr>
      <w:r w:rsidRPr="00DF0B16">
        <w:rPr>
          <w:rFonts w:ascii="Times New Roman" w:hAnsi="Times New Roman" w:cs="Times New Roman"/>
          <w:color w:val="000000"/>
          <w:sz w:val="22"/>
          <w:szCs w:val="22"/>
          <w:lang w:bidi="ru-RU"/>
        </w:rPr>
        <w:t>предоставлять работникам и иным гражданам, находящимся на территории осуществления деятельности организаций (индивидуальных предпринимателей), имеющиеся средства коллективной и индивидуальной защиты и другое имущество, предназначенное для защиты населения от чрезвычайных ситуаций, принимать другие необходимые меры по защите от чрезвычайной ситуации работников и иных граждан, находящихся на территории осуществления деятельности организаций (индивидуальных предпринимателей);</w:t>
      </w:r>
    </w:p>
    <w:p w:rsidR="009A614A" w:rsidRPr="00DF0B16" w:rsidRDefault="009A614A" w:rsidP="009A614A">
      <w:pPr>
        <w:pStyle w:val="20"/>
        <w:shd w:val="clear" w:color="auto" w:fill="auto"/>
        <w:spacing w:before="0" w:after="0" w:line="240" w:lineRule="auto"/>
        <w:ind w:firstLine="600"/>
        <w:rPr>
          <w:rFonts w:ascii="Times New Roman" w:hAnsi="Times New Roman" w:cs="Times New Roman"/>
          <w:sz w:val="22"/>
          <w:szCs w:val="22"/>
        </w:rPr>
      </w:pPr>
      <w:r w:rsidRPr="00DF0B16">
        <w:rPr>
          <w:rFonts w:ascii="Times New Roman" w:hAnsi="Times New Roman" w:cs="Times New Roman"/>
          <w:color w:val="000000"/>
          <w:sz w:val="22"/>
          <w:szCs w:val="22"/>
          <w:lang w:bidi="ru-RU"/>
        </w:rPr>
        <w:t>проводить мероприятия по повышению устойчивости функционирования организаций и обеспечению жизнедеятельности работников в чрезвычайных ситуациях;</w:t>
      </w:r>
    </w:p>
    <w:p w:rsidR="009A614A" w:rsidRPr="00DF0B16" w:rsidRDefault="009A614A" w:rsidP="009A614A">
      <w:pPr>
        <w:pStyle w:val="20"/>
        <w:shd w:val="clear" w:color="auto" w:fill="auto"/>
        <w:spacing w:before="0" w:after="0" w:line="240" w:lineRule="auto"/>
        <w:ind w:firstLine="600"/>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приостанавливать деятельность, если существует угроза безопасности жизнедеятельности работников и иных граждан, находящихся на территории осуществления деятельности организаций (индивидуальных предпринимателей).</w:t>
      </w:r>
    </w:p>
    <w:p w:rsidR="005518C8" w:rsidRPr="00DF0B16" w:rsidRDefault="005518C8" w:rsidP="009A614A">
      <w:pPr>
        <w:pStyle w:val="20"/>
        <w:shd w:val="clear" w:color="auto" w:fill="auto"/>
        <w:spacing w:before="0" w:after="0" w:line="240" w:lineRule="auto"/>
        <w:ind w:firstLine="600"/>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4.1</w:t>
      </w:r>
      <w:r w:rsidR="0088654B" w:rsidRPr="00DF0B16">
        <w:rPr>
          <w:rFonts w:ascii="Times New Roman" w:hAnsi="Times New Roman" w:cs="Times New Roman"/>
          <w:color w:val="000000"/>
          <w:sz w:val="22"/>
          <w:szCs w:val="22"/>
          <w:lang w:bidi="ru-RU"/>
        </w:rPr>
        <w:t>3</w:t>
      </w:r>
      <w:r w:rsidRPr="00DF0B16">
        <w:rPr>
          <w:rFonts w:ascii="Times New Roman" w:hAnsi="Times New Roman" w:cs="Times New Roman"/>
          <w:color w:val="000000"/>
          <w:sz w:val="22"/>
          <w:szCs w:val="22"/>
          <w:lang w:bidi="ru-RU"/>
        </w:rPr>
        <w:t xml:space="preserve">. </w:t>
      </w:r>
      <w:r w:rsidR="00936762" w:rsidRPr="00DF0B16">
        <w:rPr>
          <w:rFonts w:ascii="Times New Roman" w:hAnsi="Times New Roman" w:cs="Times New Roman"/>
          <w:color w:val="000000"/>
          <w:sz w:val="22"/>
          <w:szCs w:val="22"/>
          <w:lang w:bidi="ru-RU"/>
        </w:rPr>
        <w:t>П</w:t>
      </w:r>
      <w:r w:rsidRPr="00DF0B16">
        <w:rPr>
          <w:rFonts w:ascii="Times New Roman" w:hAnsi="Times New Roman" w:cs="Times New Roman"/>
          <w:color w:val="000000"/>
          <w:sz w:val="22"/>
          <w:szCs w:val="22"/>
          <w:lang w:bidi="ru-RU"/>
        </w:rPr>
        <w:t>редусмотреть обязательное использование перчаток работниками, деятельность которых связана с непосредственным обслуживанием граждан способами, при которых допускается нахождение работника и гражданина на расстоянии менее 1,5 метра.</w:t>
      </w:r>
    </w:p>
    <w:p w:rsidR="009459AB" w:rsidRPr="00DF0B16" w:rsidRDefault="000C47A6" w:rsidP="009459AB">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4.14.</w:t>
      </w:r>
      <w:r w:rsidRPr="00DF0B16">
        <w:rPr>
          <w:rFonts w:ascii="Times New Roman" w:hAnsi="Times New Roman" w:cs="Times New Roman"/>
          <w:sz w:val="22"/>
          <w:szCs w:val="22"/>
        </w:rPr>
        <w:tab/>
      </w:r>
      <w:r w:rsidR="009459AB" w:rsidRPr="00DF0B16">
        <w:rPr>
          <w:rFonts w:ascii="Times New Roman" w:hAnsi="Times New Roman" w:cs="Times New Roman"/>
          <w:sz w:val="22"/>
          <w:szCs w:val="22"/>
        </w:rPr>
        <w:t>Обеспечить принятие мер, направленных на минимизацию очного присутствия работников (исполнителей по гражданско-правовым договорам) на рабочих местах, а именно:</w:t>
      </w:r>
    </w:p>
    <w:p w:rsidR="009459AB" w:rsidRPr="00DF0B16" w:rsidRDefault="009459AB" w:rsidP="009459AB">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4.14.1. Перевод на дистанционный режим работы:</w:t>
      </w:r>
    </w:p>
    <w:p w:rsidR="009459AB" w:rsidRPr="00DF0B16" w:rsidRDefault="009459AB" w:rsidP="009459AB">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не менее 30 процентов работников (исполнителей по гражданско-правовым договорам);</w:t>
      </w:r>
      <w:r w:rsidRPr="00DF0B16">
        <w:rPr>
          <w:rFonts w:ascii="Times New Roman" w:hAnsi="Times New Roman" w:cs="Times New Roman"/>
          <w:sz w:val="22"/>
          <w:szCs w:val="22"/>
        </w:rPr>
        <w:tab/>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всех работников (исполнителей по гражданско-правовым договорам) из числа граждан старше 65 лет, за исключением работников, деятельность которых необходима для обеспечения функционирования организации (работодателя). Данное требование не применяется в отношении: работников органов местного самоуправления, народных дружинников,</w:t>
      </w:r>
      <w:r w:rsidR="00B04580" w:rsidRPr="00DF0B16">
        <w:rPr>
          <w:rFonts w:ascii="Times New Roman" w:hAnsi="Times New Roman" w:cs="Times New Roman"/>
          <w:sz w:val="22"/>
          <w:szCs w:val="22"/>
        </w:rPr>
        <w:t xml:space="preserve"> членов избирательных комиссий</w:t>
      </w:r>
      <w:r w:rsidRPr="00DF0B16">
        <w:rPr>
          <w:rFonts w:ascii="Times New Roman" w:hAnsi="Times New Roman" w:cs="Times New Roman"/>
          <w:sz w:val="22"/>
          <w:szCs w:val="22"/>
        </w:rPr>
        <w:t>;</w:t>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lastRenderedPageBreak/>
        <w:t xml:space="preserve">медицинских организаций; </w:t>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организаций (индивидуальных предпринимателей) агропромышленного комплекса;</w:t>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организаций (индивидуальных предпринимателей), осуществляющих деятельность в торговых объектах, объектах бытового обслуживания населения;</w:t>
      </w:r>
    </w:p>
    <w:p w:rsidR="009459AB" w:rsidRPr="00DF0B16" w:rsidRDefault="00B04580"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п</w:t>
      </w:r>
      <w:r w:rsidR="009459AB" w:rsidRPr="00DF0B16">
        <w:rPr>
          <w:rFonts w:ascii="Times New Roman" w:hAnsi="Times New Roman" w:cs="Times New Roman"/>
          <w:sz w:val="22"/>
          <w:szCs w:val="22"/>
        </w:rPr>
        <w:t>едагогических работников образовательных организаци</w:t>
      </w:r>
      <w:r w:rsidRPr="00DF0B16">
        <w:rPr>
          <w:rFonts w:ascii="Times New Roman" w:hAnsi="Times New Roman" w:cs="Times New Roman"/>
          <w:sz w:val="22"/>
          <w:szCs w:val="22"/>
        </w:rPr>
        <w:t>й</w:t>
      </w:r>
      <w:r w:rsidR="009459AB" w:rsidRPr="00DF0B16">
        <w:rPr>
          <w:rFonts w:ascii="Times New Roman" w:hAnsi="Times New Roman" w:cs="Times New Roman"/>
          <w:sz w:val="22"/>
          <w:szCs w:val="22"/>
        </w:rPr>
        <w:t>;</w:t>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организаций, осуществляющих лечение, профилактику и диагностику болезней животных, в том числе проводящих ветеринарно-санитарные экспертизы, организаций, осуществляющих производство, хранение и реализацию лекарственных средств для ветеринарного применения;</w:t>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организаций, осуществляющих деятельность в сфере предоставления жилищно-коммунальных услуг;</w:t>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иных организаций, определенных приказом комитета экономической политики и развития Волгоградской области.</w:t>
      </w:r>
    </w:p>
    <w:p w:rsidR="009459AB" w:rsidRPr="00DF0B16" w:rsidRDefault="009459AB" w:rsidP="00B04580">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4.14.2. Принятие решений об установлении численности работников (исполнителей по гражданско-правовым договорам):</w:t>
      </w:r>
    </w:p>
    <w:p w:rsidR="009459AB" w:rsidRPr="00DF0B16" w:rsidRDefault="009459AB" w:rsidP="009459AB">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подлежащих переводу на дистанционный режим работы,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9459AB" w:rsidRPr="00DF0B16" w:rsidRDefault="009459AB" w:rsidP="000C47A6">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4.14.3. Представление в электронном виде сведений о количестве работников (исполнителей по гражданско-правовым договорам), в отношении которых были приняты решения, указанные в подпункте 4.14.2 настоящего пункта (без персональных данных), в том числе о видах осуществляемой деятельности и месте ее осуществления, на адрес электронной почты vo-distans@volganet.ru по форме, утвержденной комитетом промышленной политики, торговли и топливно-энергетического комплекса Волгоградской области. Консультации по вопросам представления указанных сведений осуществляются по телефону (8442)35-30-29</w:t>
      </w:r>
      <w:r w:rsidR="004C77A8" w:rsidRPr="00DF0B16">
        <w:rPr>
          <w:rFonts w:ascii="Times New Roman" w:hAnsi="Times New Roman" w:cs="Times New Roman"/>
          <w:sz w:val="22"/>
          <w:szCs w:val="22"/>
        </w:rPr>
        <w:t>.</w:t>
      </w:r>
    </w:p>
    <w:p w:rsidR="004C77A8" w:rsidRPr="00DF0B16" w:rsidRDefault="000C47A6" w:rsidP="004C77A8">
      <w:pPr>
        <w:pStyle w:val="20"/>
        <w:tabs>
          <w:tab w:val="left" w:pos="1276"/>
        </w:tabs>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4.15.</w:t>
      </w:r>
      <w:r w:rsidRPr="00DF0B16">
        <w:rPr>
          <w:rFonts w:ascii="Times New Roman" w:hAnsi="Times New Roman" w:cs="Times New Roman"/>
          <w:sz w:val="22"/>
          <w:szCs w:val="22"/>
        </w:rPr>
        <w:tab/>
      </w:r>
      <w:r w:rsidR="004C77A8" w:rsidRPr="00DF0B16">
        <w:rPr>
          <w:rFonts w:ascii="Times New Roman" w:hAnsi="Times New Roman" w:cs="Times New Roman"/>
          <w:sz w:val="22"/>
          <w:szCs w:val="22"/>
        </w:rPr>
        <w:t>Не допускать нахождения на территории осуществления деятельности организаций (индивидуальных предпринимателей) работников, которые не используют средства индивидуальной защиты органов дыхания (маски, респираторы, повязки или иные изделия, их заменяющие).</w:t>
      </w:r>
    </w:p>
    <w:p w:rsidR="000C47A6" w:rsidRPr="00DF0B16" w:rsidRDefault="000C47A6" w:rsidP="000C47A6">
      <w:pPr>
        <w:pStyle w:val="20"/>
        <w:shd w:val="clear" w:color="auto" w:fill="auto"/>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4.16.</w:t>
      </w:r>
      <w:r w:rsidRPr="00DF0B16">
        <w:rPr>
          <w:rFonts w:ascii="Times New Roman" w:hAnsi="Times New Roman" w:cs="Times New Roman"/>
          <w:sz w:val="22"/>
          <w:szCs w:val="22"/>
        </w:rPr>
        <w:tab/>
        <w:t>Рекомендовать обеспечивать проведение в отношении работников лабораторных исследований на предмет наличия новой коронавирусной инфекции COVID-19 в организациях, допущенных к проведению таких исследований в соответствии с законодательством Российской Федерации.</w:t>
      </w:r>
    </w:p>
    <w:p w:rsidR="00C61D0A" w:rsidRPr="00DF0B16" w:rsidRDefault="00C61D0A" w:rsidP="00C61D0A">
      <w:pPr>
        <w:pStyle w:val="20"/>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4.17.</w:t>
      </w:r>
      <w:r w:rsidRPr="00DF0B16">
        <w:rPr>
          <w:rFonts w:ascii="Times New Roman" w:hAnsi="Times New Roman" w:cs="Times New Roman"/>
          <w:sz w:val="22"/>
          <w:szCs w:val="22"/>
        </w:rPr>
        <w:tab/>
        <w:t>Не допускать проведение на территории осуществления деятельности корпоративных мероприятий (праздников, торжеств, банкетов и других подобных мероприятий).</w:t>
      </w:r>
    </w:p>
    <w:p w:rsidR="00C61D0A" w:rsidRPr="00DF0B16" w:rsidRDefault="00C61D0A" w:rsidP="00C61D0A">
      <w:pPr>
        <w:pStyle w:val="20"/>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4.18.</w:t>
      </w:r>
      <w:r w:rsidRPr="00DF0B16">
        <w:rPr>
          <w:rFonts w:ascii="Times New Roman" w:hAnsi="Times New Roman" w:cs="Times New Roman"/>
          <w:sz w:val="22"/>
          <w:szCs w:val="22"/>
        </w:rPr>
        <w:tab/>
        <w:t>Рекомендовать работодателям:</w:t>
      </w:r>
    </w:p>
    <w:p w:rsidR="00C61D0A" w:rsidRPr="00DF0B16" w:rsidRDefault="00C61D0A" w:rsidP="00C61D0A">
      <w:pPr>
        <w:pStyle w:val="20"/>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осуществлять проведение совещаний и конференций с использованием средств аудио- и видеосвязи;</w:t>
      </w:r>
    </w:p>
    <w:p w:rsidR="00C61D0A" w:rsidRPr="00DF0B16" w:rsidRDefault="00C61D0A" w:rsidP="00C61D0A">
      <w:pPr>
        <w:pStyle w:val="20"/>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максимально исключить проведение совещаний и конференций в очном формате;</w:t>
      </w:r>
    </w:p>
    <w:p w:rsidR="00C61D0A" w:rsidRPr="00DF0B16" w:rsidRDefault="00C61D0A" w:rsidP="00C61D0A">
      <w:pPr>
        <w:pStyle w:val="20"/>
        <w:shd w:val="clear" w:color="auto" w:fill="auto"/>
        <w:spacing w:before="0" w:after="0" w:line="240" w:lineRule="auto"/>
        <w:ind w:firstLine="600"/>
        <w:rPr>
          <w:rFonts w:ascii="Times New Roman" w:hAnsi="Times New Roman" w:cs="Times New Roman"/>
          <w:sz w:val="22"/>
          <w:szCs w:val="22"/>
        </w:rPr>
      </w:pPr>
      <w:r w:rsidRPr="00DF0B16">
        <w:rPr>
          <w:rFonts w:ascii="Times New Roman" w:hAnsi="Times New Roman" w:cs="Times New Roman"/>
          <w:sz w:val="22"/>
          <w:szCs w:val="22"/>
        </w:rPr>
        <w:t>в случае необходимости проведения совещаний и конференций в очном формате минимизировать количество присутствующих, обеспечить использование ими средств индивидуальной защиты, обеспечить соблюдение социальной дистанции.</w:t>
      </w:r>
    </w:p>
    <w:p w:rsidR="009A614A" w:rsidRPr="00DF0B16" w:rsidRDefault="009A614A" w:rsidP="009A614A">
      <w:pPr>
        <w:pStyle w:val="20"/>
        <w:shd w:val="clear" w:color="auto" w:fill="auto"/>
        <w:tabs>
          <w:tab w:val="left" w:pos="1014"/>
        </w:tabs>
        <w:spacing w:before="0" w:after="0" w:line="240" w:lineRule="auto"/>
        <w:rPr>
          <w:rFonts w:ascii="Times New Roman" w:hAnsi="Times New Roman" w:cs="Times New Roman"/>
          <w:color w:val="000000"/>
          <w:sz w:val="22"/>
          <w:szCs w:val="22"/>
          <w:lang w:bidi="ru-RU"/>
        </w:rPr>
      </w:pPr>
      <w:r w:rsidRPr="00DF0B16">
        <w:rPr>
          <w:rFonts w:ascii="Times New Roman" w:hAnsi="Times New Roman" w:cs="Times New Roman"/>
          <w:color w:val="000000"/>
          <w:sz w:val="22"/>
          <w:szCs w:val="22"/>
          <w:lang w:bidi="ru-RU"/>
        </w:rPr>
        <w:tab/>
        <w:t>5. Обязать юридических лиц и индивидуальных предпринимателей, организующих и осуществляющих деятельность на территории Малоивановского сельского поселения в местах с массовым скоплением людей (в том числе на объектах автомобильного транспорта, на торговых объектах, в местах проведения театрально-зрелищных, культурно-</w:t>
      </w:r>
      <w:r w:rsidRPr="00DF0B16">
        <w:rPr>
          <w:rFonts w:ascii="Times New Roman" w:hAnsi="Times New Roman" w:cs="Times New Roman"/>
          <w:color w:val="000000"/>
          <w:sz w:val="22"/>
          <w:szCs w:val="22"/>
          <w:lang w:bidi="ru-RU"/>
        </w:rPr>
        <w:softHyphen/>
        <w:t>просветительских, зрелищно-развлекательных мероприятий), обеспечить на входе в места массового скопления людей измерение температуры тела граждан и дезинфекцию рук, а также регулярно проводить мероприятия по общей дезинфекции помещений и объектов транспорта.</w:t>
      </w:r>
    </w:p>
    <w:p w:rsidR="00262EC5" w:rsidRPr="00DF0B16" w:rsidRDefault="00262EC5" w:rsidP="00262EC5">
      <w:pPr>
        <w:pStyle w:val="20"/>
        <w:tabs>
          <w:tab w:val="left" w:pos="1014"/>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t>Рекомендовать юридическим лицам и индивидуальным предпринимателям:</w:t>
      </w:r>
    </w:p>
    <w:p w:rsidR="00262EC5" w:rsidRPr="00DF0B16" w:rsidRDefault="00262EC5" w:rsidP="00262EC5">
      <w:pPr>
        <w:pStyle w:val="20"/>
        <w:tabs>
          <w:tab w:val="left" w:pos="1014"/>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t>предоставляющим услуги населению, в том числе торговые, транспортные, обеспечить возможность приобретения гражданами средств индивидуальной защиты органов дыхания (гигиенических масок, респираторов) и рук (перчаток);</w:t>
      </w:r>
    </w:p>
    <w:p w:rsidR="00262EC5" w:rsidRPr="00DF0B16" w:rsidRDefault="00072F2C" w:rsidP="00072F2C">
      <w:pPr>
        <w:pStyle w:val="20"/>
        <w:tabs>
          <w:tab w:val="left" w:pos="1014"/>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tab/>
      </w:r>
      <w:r w:rsidR="00262EC5" w:rsidRPr="00DF0B16">
        <w:rPr>
          <w:rFonts w:ascii="Times New Roman" w:hAnsi="Times New Roman" w:cs="Times New Roman"/>
          <w:sz w:val="22"/>
          <w:szCs w:val="22"/>
        </w:rPr>
        <w:t>осуществляющим деятельность, связанную с приемом граждан, обеспечить возможность предоставления услуг гражданам в дистанционном режиме, а в случае необходимости личного приема - исключительно по предварительной записи с соблюдением социальной дистанции и обеспечением использования средств индивидуальной защиты органов дыхания (гигиенических масок, респираторов) и рук (перчаток);</w:t>
      </w:r>
    </w:p>
    <w:p w:rsidR="00262EC5" w:rsidRPr="00DF0B16" w:rsidRDefault="00072F2C" w:rsidP="00262EC5">
      <w:pPr>
        <w:pStyle w:val="20"/>
        <w:shd w:val="clear" w:color="auto" w:fill="auto"/>
        <w:tabs>
          <w:tab w:val="left" w:pos="1014"/>
        </w:tabs>
        <w:spacing w:before="0" w:after="0" w:line="240" w:lineRule="auto"/>
        <w:rPr>
          <w:rFonts w:ascii="Times New Roman" w:hAnsi="Times New Roman" w:cs="Times New Roman"/>
          <w:sz w:val="22"/>
          <w:szCs w:val="22"/>
        </w:rPr>
      </w:pPr>
      <w:r w:rsidRPr="00DF0B16">
        <w:rPr>
          <w:rFonts w:ascii="Times New Roman" w:hAnsi="Times New Roman" w:cs="Times New Roman"/>
          <w:sz w:val="22"/>
          <w:szCs w:val="22"/>
        </w:rPr>
        <w:lastRenderedPageBreak/>
        <w:tab/>
      </w:r>
      <w:r w:rsidR="00262EC5" w:rsidRPr="00DF0B16">
        <w:rPr>
          <w:rFonts w:ascii="Times New Roman" w:hAnsi="Times New Roman" w:cs="Times New Roman"/>
          <w:sz w:val="22"/>
          <w:szCs w:val="22"/>
        </w:rPr>
        <w:t>реализующим продовольственные товары и (или) товары первой необходимости (работы, услуги) предоставлять скидки гражданам, достигшим возраста 65 лет, на продовольственные товары, товары первой необходимости (работы, услуги) при условии реализации указанных товаров (предоставления работ, услуг) с 9 ч 00 мин. до 12 ч 00 мин.</w:t>
      </w:r>
    </w:p>
    <w:p w:rsidR="009A614A" w:rsidRPr="00DF0B16" w:rsidRDefault="009A614A" w:rsidP="009A614A">
      <w:pPr>
        <w:pStyle w:val="20"/>
        <w:shd w:val="clear" w:color="auto" w:fill="auto"/>
        <w:tabs>
          <w:tab w:val="left" w:pos="870"/>
        </w:tabs>
        <w:spacing w:before="0" w:after="0" w:line="240" w:lineRule="auto"/>
        <w:rPr>
          <w:rFonts w:ascii="Times New Roman" w:hAnsi="Times New Roman" w:cs="Times New Roman"/>
          <w:sz w:val="22"/>
          <w:szCs w:val="22"/>
        </w:rPr>
      </w:pPr>
      <w:r w:rsidRPr="00DF0B16">
        <w:rPr>
          <w:rFonts w:ascii="Times New Roman" w:hAnsi="Times New Roman" w:cs="Times New Roman"/>
          <w:color w:val="000000"/>
          <w:sz w:val="22"/>
          <w:szCs w:val="22"/>
          <w:lang w:bidi="ru-RU"/>
        </w:rPr>
        <w:tab/>
        <w:t>6. Установить персональную ответственность руководителей организаций и индивидуальных предпринимателей, осуществляющих свою деятельность на территории Малоивановского сельского поселения и являющихся работодателями, за исполнение требований, установленных настоящим постановлением, а также за соблюдение требований, установленных настоящим постановлением работниками, привлекаемыми ими к трудовой деятельности, в период действия режима повышенной готовности.</w:t>
      </w:r>
    </w:p>
    <w:p w:rsidR="009A614A" w:rsidRPr="00DF0B16" w:rsidRDefault="009A614A" w:rsidP="00D31A84">
      <w:pPr>
        <w:pStyle w:val="20"/>
        <w:tabs>
          <w:tab w:val="left" w:pos="851"/>
        </w:tabs>
        <w:spacing w:before="0" w:after="0" w:line="240" w:lineRule="auto"/>
        <w:rPr>
          <w:rFonts w:ascii="Times New Roman" w:hAnsi="Times New Roman" w:cs="Times New Roman"/>
          <w:color w:val="000000"/>
          <w:sz w:val="22"/>
          <w:szCs w:val="22"/>
          <w:lang w:bidi="ru-RU"/>
        </w:rPr>
      </w:pPr>
      <w:r w:rsidRPr="00DF0B16">
        <w:rPr>
          <w:rFonts w:ascii="Times New Roman" w:eastAsia="Calibri" w:hAnsi="Times New Roman" w:cs="Times New Roman"/>
          <w:sz w:val="22"/>
          <w:szCs w:val="22"/>
        </w:rPr>
        <w:tab/>
        <w:t xml:space="preserve">7. </w:t>
      </w:r>
      <w:r w:rsidRPr="00DF0B16">
        <w:rPr>
          <w:rFonts w:ascii="Times New Roman" w:hAnsi="Times New Roman" w:cs="Times New Roman"/>
          <w:color w:val="000000"/>
          <w:sz w:val="22"/>
          <w:szCs w:val="22"/>
          <w:lang w:bidi="ru-RU"/>
        </w:rPr>
        <w:t>Организациям, предоставляющим жилищно-коммунальные услуги, и организациям, предоставляющим услуги связи, обеспечить неприменение в период</w:t>
      </w:r>
      <w:r w:rsidR="004C77A8" w:rsidRPr="00DF0B16">
        <w:rPr>
          <w:rFonts w:ascii="Times New Roman" w:hAnsi="Times New Roman" w:cs="Times New Roman"/>
          <w:color w:val="000000"/>
          <w:sz w:val="22"/>
          <w:szCs w:val="22"/>
          <w:lang w:bidi="ru-RU"/>
        </w:rPr>
        <w:t xml:space="preserve"> действия ограничительных мер, направленных на нераспространение новой коронавирусной инфекции COVID-19, мер ответственности</w:t>
      </w:r>
      <w:r w:rsidR="00D31A84" w:rsidRPr="00DF0B16">
        <w:rPr>
          <w:rFonts w:ascii="Times New Roman" w:hAnsi="Times New Roman" w:cs="Times New Roman"/>
          <w:color w:val="000000"/>
          <w:sz w:val="22"/>
          <w:szCs w:val="22"/>
          <w:lang w:bidi="ru-RU"/>
        </w:rPr>
        <w:t xml:space="preserve"> </w:t>
      </w:r>
      <w:r w:rsidRPr="00DF0B16">
        <w:rPr>
          <w:rFonts w:ascii="Times New Roman" w:hAnsi="Times New Roman" w:cs="Times New Roman"/>
          <w:color w:val="000000"/>
          <w:sz w:val="22"/>
          <w:szCs w:val="22"/>
          <w:lang w:bidi="ru-RU"/>
        </w:rPr>
        <w:t>за несвоевременное исполнение гражданами, обязанными соблюдать режим самоизоляции в соответствии с настоящ</w:t>
      </w:r>
      <w:r w:rsidR="004C77A8" w:rsidRPr="00DF0B16">
        <w:rPr>
          <w:rFonts w:ascii="Times New Roman" w:hAnsi="Times New Roman" w:cs="Times New Roman"/>
          <w:color w:val="000000"/>
          <w:sz w:val="22"/>
          <w:szCs w:val="22"/>
          <w:lang w:bidi="ru-RU"/>
        </w:rPr>
        <w:t>им постановлением</w:t>
      </w:r>
      <w:r w:rsidRPr="00DF0B16">
        <w:rPr>
          <w:rFonts w:ascii="Times New Roman" w:hAnsi="Times New Roman" w:cs="Times New Roman"/>
          <w:color w:val="000000"/>
          <w:sz w:val="22"/>
          <w:szCs w:val="22"/>
          <w:lang w:bidi="ru-RU"/>
        </w:rPr>
        <w:t>,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A614A" w:rsidRPr="00DF0B16" w:rsidRDefault="009A614A" w:rsidP="009A614A">
      <w:pPr>
        <w:pStyle w:val="20"/>
        <w:shd w:val="clear" w:color="auto" w:fill="auto"/>
        <w:spacing w:before="0" w:after="0" w:line="240" w:lineRule="auto"/>
        <w:ind w:firstLine="620"/>
        <w:rPr>
          <w:rFonts w:ascii="Times New Roman" w:hAnsi="Times New Roman" w:cs="Times New Roman"/>
          <w:sz w:val="22"/>
          <w:szCs w:val="22"/>
        </w:rPr>
      </w:pPr>
      <w:r w:rsidRPr="00DF0B16">
        <w:rPr>
          <w:rFonts w:ascii="Times New Roman" w:hAnsi="Times New Roman" w:cs="Times New Roman"/>
          <w:color w:val="000000"/>
          <w:sz w:val="22"/>
          <w:szCs w:val="22"/>
          <w:lang w:bidi="ru-RU"/>
        </w:rPr>
        <w:t>Наличие задолженности по внесению платы за коммунальные услуги не учитывается при предоставлении в указанный период субсидий на оплату коммунальных услуг и мер социальной поддержки по оплате коммунальных услуг.</w:t>
      </w:r>
    </w:p>
    <w:p w:rsidR="0089720D" w:rsidRPr="00DF0B16" w:rsidRDefault="009A614A" w:rsidP="002E5C58">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8</w:t>
      </w:r>
      <w:r w:rsidR="0089720D" w:rsidRPr="00DF0B16">
        <w:rPr>
          <w:rFonts w:ascii="Times New Roman" w:hAnsi="Times New Roman" w:cs="Times New Roman"/>
          <w:sz w:val="22"/>
          <w:szCs w:val="22"/>
        </w:rPr>
        <w:t>.</w:t>
      </w:r>
      <w:r w:rsidR="008D7863" w:rsidRPr="00DF0B16">
        <w:rPr>
          <w:rFonts w:ascii="Times New Roman" w:hAnsi="Times New Roman" w:cs="Times New Roman"/>
          <w:sz w:val="22"/>
          <w:szCs w:val="22"/>
        </w:rPr>
        <w:t xml:space="preserve"> </w:t>
      </w:r>
      <w:r w:rsidR="0089720D" w:rsidRPr="00DF0B16">
        <w:rPr>
          <w:rFonts w:ascii="Times New Roman" w:hAnsi="Times New Roman" w:cs="Times New Roman"/>
          <w:sz w:val="22"/>
          <w:szCs w:val="22"/>
        </w:rPr>
        <w:t xml:space="preserve">Временно приостановить на территории </w:t>
      </w:r>
      <w:r w:rsidR="008D7863" w:rsidRPr="00DF0B16">
        <w:rPr>
          <w:rFonts w:ascii="Times New Roman" w:hAnsi="Times New Roman" w:cs="Times New Roman"/>
          <w:sz w:val="22"/>
          <w:szCs w:val="22"/>
        </w:rPr>
        <w:t>Малоивановского сельского поселения</w:t>
      </w:r>
      <w:r w:rsidR="0089720D" w:rsidRPr="00DF0B16">
        <w:rPr>
          <w:rFonts w:ascii="Times New Roman" w:hAnsi="Times New Roman" w:cs="Times New Roman"/>
          <w:sz w:val="22"/>
          <w:szCs w:val="22"/>
        </w:rPr>
        <w:t>:</w:t>
      </w:r>
    </w:p>
    <w:p w:rsidR="0089720D" w:rsidRPr="00DF0B16" w:rsidRDefault="009A614A" w:rsidP="002E5C58">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8</w:t>
      </w:r>
      <w:r w:rsidR="0089720D" w:rsidRPr="00DF0B16">
        <w:rPr>
          <w:rFonts w:ascii="Times New Roman" w:hAnsi="Times New Roman" w:cs="Times New Roman"/>
          <w:sz w:val="22"/>
          <w:szCs w:val="22"/>
        </w:rPr>
        <w:t>.1.</w:t>
      </w:r>
      <w:r w:rsidR="008D7863" w:rsidRPr="00DF0B16">
        <w:rPr>
          <w:rFonts w:ascii="Times New Roman" w:hAnsi="Times New Roman" w:cs="Times New Roman"/>
          <w:sz w:val="22"/>
          <w:szCs w:val="22"/>
        </w:rPr>
        <w:t xml:space="preserve"> </w:t>
      </w:r>
      <w:r w:rsidR="0089720D" w:rsidRPr="00DF0B16">
        <w:rPr>
          <w:rFonts w:ascii="Times New Roman" w:hAnsi="Times New Roman" w:cs="Times New Roman"/>
          <w:sz w:val="22"/>
          <w:szCs w:val="22"/>
        </w:rPr>
        <w:t>Проведение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и в иных местах массового посещения граждан.</w:t>
      </w:r>
    </w:p>
    <w:p w:rsidR="00475332" w:rsidRPr="00DF0B16" w:rsidRDefault="00475332" w:rsidP="00475332">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Данное ограничение не распространяется при условии соблюдения рекомендаций Федеральной службы по надзору в сфере защиты прав потребителей и благополучия человека, ее территориальных подразделений (рекомендаций Главного государственного санитарного врача Российской Федерации, Главного государственного санитарного врача по Волгоградской области) по предупреждению распространения новой коронавирусной инфекции COVID-19 (далее именуются -</w:t>
      </w:r>
      <w:r w:rsidR="00072F2C" w:rsidRPr="00DF0B16">
        <w:rPr>
          <w:rFonts w:ascii="Times New Roman" w:hAnsi="Times New Roman" w:cs="Times New Roman"/>
          <w:sz w:val="22"/>
          <w:szCs w:val="22"/>
        </w:rPr>
        <w:t xml:space="preserve"> </w:t>
      </w:r>
      <w:r w:rsidRPr="00DF0B16">
        <w:rPr>
          <w:rFonts w:ascii="Times New Roman" w:hAnsi="Times New Roman" w:cs="Times New Roman"/>
          <w:sz w:val="22"/>
          <w:szCs w:val="22"/>
        </w:rPr>
        <w:t>Рекомендации по предупреждению распространения новой коронавирусной инфекции COVID-19):</w:t>
      </w:r>
    </w:p>
    <w:p w:rsidR="00475332" w:rsidRPr="00DF0B16" w:rsidRDefault="00072F2C" w:rsidP="00475332">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на дома культуры</w:t>
      </w:r>
      <w:r w:rsidR="00475332" w:rsidRPr="00DF0B16">
        <w:rPr>
          <w:rFonts w:ascii="Times New Roman" w:hAnsi="Times New Roman" w:cs="Times New Roman"/>
          <w:sz w:val="22"/>
          <w:szCs w:val="22"/>
        </w:rPr>
        <w:t>.</w:t>
      </w:r>
    </w:p>
    <w:p w:rsidR="00475332" w:rsidRPr="00DF0B16" w:rsidRDefault="00475332" w:rsidP="00475332">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Проведение приостановленных в соответствии с настоящим пунктом массовых мероприятий допускается по согласованию с оперативным штабом по реализации мер по предупреждению возникновения и распространения новой коронавирусной инфекции COVID-19 в Волгоградской области.</w:t>
      </w:r>
    </w:p>
    <w:p w:rsidR="0089720D" w:rsidRPr="00DF0B16" w:rsidRDefault="009A614A" w:rsidP="002E5C58">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8</w:t>
      </w:r>
      <w:r w:rsidR="0089720D" w:rsidRPr="00DF0B16">
        <w:rPr>
          <w:rFonts w:ascii="Times New Roman" w:hAnsi="Times New Roman" w:cs="Times New Roman"/>
          <w:sz w:val="22"/>
          <w:szCs w:val="22"/>
        </w:rPr>
        <w:t>.2.</w:t>
      </w:r>
      <w:r w:rsidR="008D7863" w:rsidRPr="00DF0B16">
        <w:rPr>
          <w:rFonts w:ascii="Times New Roman" w:hAnsi="Times New Roman" w:cs="Times New Roman"/>
          <w:sz w:val="22"/>
          <w:szCs w:val="22"/>
        </w:rPr>
        <w:t xml:space="preserve"> </w:t>
      </w:r>
      <w:r w:rsidR="0089720D" w:rsidRPr="00DF0B16">
        <w:rPr>
          <w:rFonts w:ascii="Times New Roman" w:hAnsi="Times New Roman" w:cs="Times New Roman"/>
          <w:sz w:val="22"/>
          <w:szCs w:val="22"/>
        </w:rPr>
        <w:t>Посещение гражданами зданий, строений, сооружении (помещени</w:t>
      </w:r>
      <w:r w:rsidR="00E72A37" w:rsidRPr="00DF0B16">
        <w:rPr>
          <w:rFonts w:ascii="Times New Roman" w:hAnsi="Times New Roman" w:cs="Times New Roman"/>
          <w:sz w:val="22"/>
          <w:szCs w:val="22"/>
        </w:rPr>
        <w:t>й</w:t>
      </w:r>
      <w:r w:rsidR="0089720D" w:rsidRPr="00DF0B16">
        <w:rPr>
          <w:rFonts w:ascii="Times New Roman" w:hAnsi="Times New Roman" w:cs="Times New Roman"/>
          <w:sz w:val="22"/>
          <w:szCs w:val="22"/>
        </w:rPr>
        <w:t xml:space="preserve"> в них) предназначенных преимущественно для </w:t>
      </w:r>
      <w:r w:rsidR="00DF74D9" w:rsidRPr="00DF0B16">
        <w:rPr>
          <w:rFonts w:ascii="Times New Roman" w:hAnsi="Times New Roman" w:cs="Times New Roman"/>
          <w:sz w:val="22"/>
          <w:szCs w:val="22"/>
        </w:rPr>
        <w:t>проведения мероприятий (оказания</w:t>
      </w:r>
      <w:r w:rsidR="0089720D" w:rsidRPr="00DF0B16">
        <w:rPr>
          <w:rFonts w:ascii="Times New Roman" w:hAnsi="Times New Roman" w:cs="Times New Roman"/>
          <w:sz w:val="22"/>
          <w:szCs w:val="22"/>
        </w:rPr>
        <w:t xml:space="preserve"> услуг), </w:t>
      </w:r>
      <w:r w:rsidR="00DF74D9" w:rsidRPr="00DF0B16">
        <w:rPr>
          <w:rFonts w:ascii="Times New Roman" w:hAnsi="Times New Roman" w:cs="Times New Roman"/>
          <w:sz w:val="22"/>
          <w:szCs w:val="22"/>
        </w:rPr>
        <w:t>приостановленных</w:t>
      </w:r>
      <w:r w:rsidR="0089720D" w:rsidRPr="00DF0B16">
        <w:rPr>
          <w:rFonts w:ascii="Times New Roman" w:hAnsi="Times New Roman" w:cs="Times New Roman"/>
          <w:sz w:val="22"/>
          <w:szCs w:val="22"/>
        </w:rPr>
        <w:t xml:space="preserve"> в подпункте </w:t>
      </w:r>
      <w:r w:rsidRPr="00DF0B16">
        <w:rPr>
          <w:rFonts w:ascii="Times New Roman" w:hAnsi="Times New Roman" w:cs="Times New Roman"/>
          <w:sz w:val="22"/>
          <w:szCs w:val="22"/>
        </w:rPr>
        <w:t>8</w:t>
      </w:r>
      <w:r w:rsidR="0089720D" w:rsidRPr="00DF0B16">
        <w:rPr>
          <w:rFonts w:ascii="Times New Roman" w:hAnsi="Times New Roman" w:cs="Times New Roman"/>
          <w:sz w:val="22"/>
          <w:szCs w:val="22"/>
        </w:rPr>
        <w:t xml:space="preserve">.1 настоящего пункта, в том числе </w:t>
      </w:r>
      <w:r w:rsidR="00E72A37" w:rsidRPr="00DF0B16">
        <w:rPr>
          <w:rFonts w:ascii="Times New Roman" w:hAnsi="Times New Roman" w:cs="Times New Roman"/>
          <w:sz w:val="22"/>
          <w:szCs w:val="22"/>
        </w:rPr>
        <w:t>дискотек</w:t>
      </w:r>
      <w:r w:rsidR="0089720D" w:rsidRPr="00DF0B16">
        <w:rPr>
          <w:rFonts w:ascii="Times New Roman" w:hAnsi="Times New Roman" w:cs="Times New Roman"/>
          <w:sz w:val="22"/>
          <w:szCs w:val="22"/>
        </w:rPr>
        <w:t xml:space="preserve"> и иных анало</w:t>
      </w:r>
      <w:r w:rsidR="00E72A37" w:rsidRPr="00DF0B16">
        <w:rPr>
          <w:rFonts w:ascii="Times New Roman" w:hAnsi="Times New Roman" w:cs="Times New Roman"/>
          <w:sz w:val="22"/>
          <w:szCs w:val="22"/>
        </w:rPr>
        <w:t>гичных объектов</w:t>
      </w:r>
      <w:r w:rsidR="0089720D" w:rsidRPr="00DF0B16">
        <w:rPr>
          <w:rFonts w:ascii="Times New Roman" w:hAnsi="Times New Roman" w:cs="Times New Roman"/>
          <w:sz w:val="22"/>
          <w:szCs w:val="22"/>
        </w:rPr>
        <w:t>.</w:t>
      </w:r>
    </w:p>
    <w:p w:rsidR="00AD7959" w:rsidRPr="00DF0B16" w:rsidRDefault="009A614A" w:rsidP="00AD7959">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9</w:t>
      </w:r>
      <w:r w:rsidR="0089720D" w:rsidRPr="00DF0B16">
        <w:rPr>
          <w:rFonts w:ascii="Times New Roman" w:hAnsi="Times New Roman" w:cs="Times New Roman"/>
          <w:sz w:val="22"/>
          <w:szCs w:val="22"/>
        </w:rPr>
        <w:t>.</w:t>
      </w:r>
      <w:r w:rsidR="008D7863" w:rsidRPr="00DF0B16">
        <w:rPr>
          <w:rFonts w:ascii="Times New Roman" w:hAnsi="Times New Roman" w:cs="Times New Roman"/>
          <w:sz w:val="22"/>
          <w:szCs w:val="22"/>
        </w:rPr>
        <w:t xml:space="preserve"> </w:t>
      </w:r>
      <w:r w:rsidR="00AD7959" w:rsidRPr="00DF0B16">
        <w:rPr>
          <w:rFonts w:ascii="Times New Roman" w:hAnsi="Times New Roman" w:cs="Times New Roman"/>
          <w:color w:val="000000"/>
          <w:sz w:val="22"/>
          <w:szCs w:val="22"/>
          <w:lang w:bidi="ru-RU"/>
        </w:rPr>
        <w:t>Ввести на территории Малоивановского сельского поселения комплекс следующих ограничительных мероприятий:</w:t>
      </w:r>
    </w:p>
    <w:p w:rsidR="0089720D" w:rsidRPr="00DF0B16" w:rsidRDefault="00AD7959" w:rsidP="00D32429">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 xml:space="preserve">9.1. </w:t>
      </w:r>
      <w:r w:rsidR="0089720D" w:rsidRPr="00DF0B16">
        <w:rPr>
          <w:rFonts w:ascii="Times New Roman" w:hAnsi="Times New Roman" w:cs="Times New Roman"/>
          <w:sz w:val="22"/>
          <w:szCs w:val="22"/>
        </w:rPr>
        <w:t xml:space="preserve">Приостановить </w:t>
      </w:r>
      <w:r w:rsidRPr="00DF0B16">
        <w:rPr>
          <w:rFonts w:ascii="Times New Roman" w:hAnsi="Times New Roman" w:cs="Times New Roman"/>
          <w:sz w:val="22"/>
          <w:szCs w:val="22"/>
        </w:rPr>
        <w:t>с</w:t>
      </w:r>
      <w:r w:rsidR="0089720D" w:rsidRPr="00DF0B16">
        <w:rPr>
          <w:rFonts w:ascii="Times New Roman" w:hAnsi="Times New Roman" w:cs="Times New Roman"/>
          <w:sz w:val="22"/>
          <w:szCs w:val="22"/>
        </w:rPr>
        <w:t xml:space="preserve"> </w:t>
      </w:r>
      <w:r w:rsidR="008D7863" w:rsidRPr="00DF0B16">
        <w:rPr>
          <w:rFonts w:ascii="Times New Roman" w:hAnsi="Times New Roman" w:cs="Times New Roman"/>
          <w:sz w:val="22"/>
          <w:szCs w:val="22"/>
        </w:rPr>
        <w:t>1 апреля</w:t>
      </w:r>
      <w:r w:rsidR="00E5721B" w:rsidRPr="00DF0B16">
        <w:rPr>
          <w:rFonts w:ascii="Times New Roman" w:hAnsi="Times New Roman" w:cs="Times New Roman"/>
          <w:sz w:val="22"/>
          <w:szCs w:val="22"/>
        </w:rPr>
        <w:t xml:space="preserve"> </w:t>
      </w:r>
      <w:r w:rsidR="00475332" w:rsidRPr="00DF0B16">
        <w:rPr>
          <w:rFonts w:ascii="Times New Roman" w:hAnsi="Times New Roman" w:cs="Times New Roman"/>
          <w:sz w:val="22"/>
          <w:szCs w:val="22"/>
        </w:rPr>
        <w:t>до особого распоряжения</w:t>
      </w:r>
      <w:r w:rsidR="0089720D" w:rsidRPr="00DF0B16">
        <w:rPr>
          <w:rFonts w:ascii="Times New Roman" w:hAnsi="Times New Roman" w:cs="Times New Roman"/>
          <w:sz w:val="22"/>
          <w:szCs w:val="22"/>
        </w:rPr>
        <w:t>:</w:t>
      </w:r>
    </w:p>
    <w:p w:rsidR="00475332" w:rsidRPr="00DF0B16" w:rsidRDefault="008D7863" w:rsidP="009A614A">
      <w:pPr>
        <w:pStyle w:val="ConsPlusNormal"/>
        <w:tabs>
          <w:tab w:val="left" w:pos="709"/>
          <w:tab w:val="left" w:pos="8364"/>
        </w:tabs>
        <w:ind w:firstLine="0"/>
        <w:jc w:val="both"/>
        <w:rPr>
          <w:rFonts w:ascii="Times New Roman" w:hAnsi="Times New Roman" w:cs="Times New Roman"/>
          <w:sz w:val="22"/>
          <w:szCs w:val="22"/>
        </w:rPr>
      </w:pPr>
      <w:r w:rsidRPr="00DF0B16">
        <w:rPr>
          <w:rFonts w:ascii="Times New Roman" w:hAnsi="Times New Roman" w:cs="Times New Roman"/>
          <w:sz w:val="22"/>
          <w:szCs w:val="22"/>
        </w:rPr>
        <w:tab/>
      </w:r>
      <w:r w:rsidR="009A614A" w:rsidRPr="00DF0B16">
        <w:rPr>
          <w:rFonts w:ascii="Times New Roman" w:hAnsi="Times New Roman" w:cs="Times New Roman"/>
          <w:color w:val="000000"/>
          <w:sz w:val="22"/>
          <w:szCs w:val="22"/>
          <w:lang w:bidi="ru-RU"/>
        </w:rPr>
        <w:t>работу объектов розничной торговли, реализующих непродовольственные товары, расположенных на территории торговых центров (торговых комплексов), за исключением объектов розничной торговли, реализующих непродовольственные товары первой необходимости, аптек и аптечных пунктов, салонов операторов связи, объектов, реализующих цветы и другие растения, или объектов, имеющих отдельный вход с улицы. Деятельность юридических лиц и индивидуальных предпринимателей, осуществляющих розничную торговлю, которая не приостановлена в соответствии с настоящим абзацем, допускается при условии соблюдения рекомендаций Федеральной службы по надзору в сфере защиты прав потребителей и благополучия человека, в том числе при использовании работниками средств индивидуальной защиты органов дыхания (масок, респираторов, повязок или иных изделий, их заменяющих) и рук (перчаток), обеспечении соблюдения посетителями социального дистанцирования (нахождения в торговом зале и у касс посетителей с соблюдением расстояния между ними не менее 1,5 метра), площади торгового зала до 400 кв. метров, а также при соблюдении условия о предельном количестве лиц, которые могут одновременно находиться в торговом зале (исходя из расчета 1 человек на 4 кв. метра)</w:t>
      </w:r>
      <w:r w:rsidR="00475332" w:rsidRPr="00DF0B16">
        <w:rPr>
          <w:rFonts w:ascii="Times New Roman" w:hAnsi="Times New Roman" w:cs="Times New Roman"/>
          <w:sz w:val="22"/>
          <w:szCs w:val="22"/>
        </w:rPr>
        <w:t>;</w:t>
      </w:r>
    </w:p>
    <w:p w:rsidR="00E5447E" w:rsidRPr="00DF0B16" w:rsidRDefault="00475332" w:rsidP="00475332">
      <w:pPr>
        <w:pStyle w:val="ConsPlusNormal"/>
        <w:tabs>
          <w:tab w:val="left" w:pos="709"/>
          <w:tab w:val="left" w:pos="8364"/>
        </w:tabs>
        <w:ind w:firstLine="0"/>
        <w:jc w:val="both"/>
        <w:rPr>
          <w:rFonts w:ascii="Times New Roman" w:hAnsi="Times New Roman" w:cs="Times New Roman"/>
          <w:sz w:val="22"/>
          <w:szCs w:val="22"/>
        </w:rPr>
      </w:pPr>
      <w:r w:rsidRPr="00DF0B16">
        <w:rPr>
          <w:rFonts w:ascii="Times New Roman" w:hAnsi="Times New Roman" w:cs="Times New Roman"/>
          <w:sz w:val="22"/>
          <w:szCs w:val="22"/>
        </w:rPr>
        <w:lastRenderedPageBreak/>
        <w:tab/>
      </w:r>
      <w:r w:rsidR="0089720D" w:rsidRPr="00DF0B16">
        <w:rPr>
          <w:rFonts w:ascii="Times New Roman" w:hAnsi="Times New Roman" w:cs="Times New Roman"/>
          <w:sz w:val="22"/>
          <w:szCs w:val="22"/>
        </w:rPr>
        <w:t xml:space="preserve">работу </w:t>
      </w:r>
      <w:r w:rsidR="008D7863" w:rsidRPr="00DF0B16">
        <w:rPr>
          <w:rFonts w:ascii="Times New Roman" w:hAnsi="Times New Roman" w:cs="Times New Roman"/>
          <w:sz w:val="22"/>
          <w:szCs w:val="22"/>
        </w:rPr>
        <w:t>парикмахерской</w:t>
      </w:r>
      <w:r w:rsidR="00E5447E" w:rsidRPr="00DF0B16">
        <w:rPr>
          <w:rFonts w:ascii="Times New Roman" w:hAnsi="Times New Roman" w:cs="Times New Roman"/>
          <w:sz w:val="22"/>
          <w:szCs w:val="22"/>
        </w:rPr>
        <w:t>. Данное ограничение не распространяется на работу указанных объектов при условии предварительной записи и соблюдения Рекомендаций по предупреждению распространения новой коронавирусной инфекции COVID-19;</w:t>
      </w:r>
    </w:p>
    <w:p w:rsidR="0072221C" w:rsidRPr="00DF0B16" w:rsidRDefault="00E5447E" w:rsidP="0072221C">
      <w:pPr>
        <w:shd w:val="clear" w:color="auto" w:fill="FFFFFF"/>
        <w:spacing w:after="0" w:line="240" w:lineRule="auto"/>
        <w:ind w:left="10" w:right="29" w:firstLine="557"/>
        <w:jc w:val="both"/>
        <w:rPr>
          <w:rFonts w:ascii="Times New Roman" w:hAnsi="Times New Roman"/>
        </w:rPr>
      </w:pPr>
      <w:r w:rsidRPr="00DF0B16">
        <w:rPr>
          <w:rFonts w:ascii="Times New Roman" w:hAnsi="Times New Roman"/>
        </w:rPr>
        <w:t xml:space="preserve">работу кружков, секций, а также работу учреждений библиотечной сети и учреждений культурно-досугового типа. </w:t>
      </w:r>
      <w:r w:rsidR="0072221C" w:rsidRPr="00DF0B16">
        <w:rPr>
          <w:rFonts w:ascii="Times New Roman" w:hAnsi="Times New Roman"/>
        </w:rPr>
        <w:t>Данное ограничение не распространяется при условии соблюдения Рекомендаций по предупреждению распространения новой коронавирусной инфекции COVID-19 на работу культурно-досуговых учреждений, в том числе домов культуры, а также работу кружков и секций в таких учреждениях, на оказание услуг муниципальной библиотекой.</w:t>
      </w:r>
    </w:p>
    <w:p w:rsidR="00D31A84" w:rsidRPr="00DF0B16" w:rsidRDefault="00AD7959" w:rsidP="00D31A84">
      <w:pPr>
        <w:pStyle w:val="ConsPlusNormal"/>
        <w:tabs>
          <w:tab w:val="left" w:pos="709"/>
          <w:tab w:val="left" w:pos="8364"/>
        </w:tabs>
        <w:ind w:firstLine="0"/>
        <w:jc w:val="both"/>
        <w:rPr>
          <w:rFonts w:ascii="Times New Roman" w:hAnsi="Times New Roman" w:cs="Times New Roman"/>
          <w:color w:val="000000"/>
          <w:sz w:val="22"/>
          <w:szCs w:val="22"/>
        </w:rPr>
      </w:pPr>
      <w:r w:rsidRPr="00DF0B16">
        <w:rPr>
          <w:rFonts w:ascii="Times New Roman" w:hAnsi="Times New Roman" w:cs="Times New Roman"/>
          <w:sz w:val="22"/>
          <w:szCs w:val="22"/>
        </w:rPr>
        <w:tab/>
      </w:r>
      <w:r w:rsidR="003F6355" w:rsidRPr="00DF0B16">
        <w:rPr>
          <w:rFonts w:ascii="Times New Roman" w:hAnsi="Times New Roman" w:cs="Times New Roman"/>
          <w:sz w:val="22"/>
          <w:szCs w:val="22"/>
        </w:rPr>
        <w:t xml:space="preserve">9.2. </w:t>
      </w:r>
      <w:r w:rsidR="00336187" w:rsidRPr="00DF0B16">
        <w:rPr>
          <w:rFonts w:ascii="Times New Roman" w:hAnsi="Times New Roman" w:cs="Times New Roman"/>
          <w:sz w:val="22"/>
          <w:szCs w:val="22"/>
        </w:rPr>
        <w:t>И</w:t>
      </w:r>
      <w:r w:rsidR="00336187" w:rsidRPr="00DF0B16">
        <w:rPr>
          <w:rFonts w:ascii="Times New Roman" w:hAnsi="Times New Roman" w:cs="Times New Roman"/>
          <w:color w:val="000000"/>
          <w:sz w:val="22"/>
          <w:szCs w:val="22"/>
        </w:rPr>
        <w:t>ндивидуальным предпринимателям, осуществляющим розничную торговлю, которая не приостановлена в соответствии с абзацем вторым настоящего подпункта не</w:t>
      </w:r>
      <w:r w:rsidR="00D31A84" w:rsidRPr="00DF0B16">
        <w:rPr>
          <w:rFonts w:ascii="Times New Roman" w:hAnsi="Times New Roman" w:cs="Times New Roman"/>
          <w:color w:val="000000"/>
          <w:sz w:val="22"/>
          <w:szCs w:val="22"/>
        </w:rPr>
        <w:t xml:space="preserve"> допускать нахождения на своей территории и не обслуживать граждан, которые не используют средства индивидуальной защиты органов дыхания </w:t>
      </w:r>
      <w:r w:rsidR="00443AB7" w:rsidRPr="00DF0B16">
        <w:rPr>
          <w:rFonts w:ascii="Times New Roman" w:hAnsi="Times New Roman" w:cs="Times New Roman"/>
          <w:color w:val="000000"/>
          <w:sz w:val="22"/>
          <w:szCs w:val="22"/>
        </w:rPr>
        <w:t>(гигиенические маски, респираторы) и рук (перчатки) либо у которых средства индивидуальной защиты органов дыхания (гигиенические маски, респираторы) при использовании не закрывают плотно рот и нос, оставляя зазоры.</w:t>
      </w:r>
    </w:p>
    <w:p w:rsidR="00D31A84" w:rsidRPr="00DF0B16" w:rsidRDefault="00D31A84" w:rsidP="00D31A84">
      <w:pPr>
        <w:pStyle w:val="ConsPlusNormal"/>
        <w:tabs>
          <w:tab w:val="left" w:pos="709"/>
          <w:tab w:val="left" w:pos="8364"/>
        </w:tabs>
        <w:ind w:firstLine="0"/>
        <w:jc w:val="both"/>
        <w:rPr>
          <w:rFonts w:ascii="Times New Roman" w:hAnsi="Times New Roman" w:cs="Times New Roman"/>
          <w:color w:val="000000"/>
          <w:sz w:val="22"/>
          <w:szCs w:val="22"/>
        </w:rPr>
      </w:pPr>
      <w:r w:rsidRPr="00DF0B16">
        <w:rPr>
          <w:rFonts w:ascii="Times New Roman" w:hAnsi="Times New Roman" w:cs="Times New Roman"/>
          <w:color w:val="000000"/>
          <w:sz w:val="22"/>
          <w:szCs w:val="22"/>
        </w:rPr>
        <w:tab/>
        <w:t xml:space="preserve">Юридическим лицам и индивидуальным предпринимателям, осуществляющим деятельность по перевозке пассажиров общественным транспортом, не допускать нахождения в общественном транспорте и не обслуживать граждан, которые не используют средства индивидуальной защиты органов дыхания </w:t>
      </w:r>
      <w:r w:rsidR="00443AB7" w:rsidRPr="00DF0B16">
        <w:rPr>
          <w:rFonts w:ascii="Times New Roman" w:hAnsi="Times New Roman" w:cs="Times New Roman"/>
          <w:color w:val="000000"/>
          <w:sz w:val="22"/>
          <w:szCs w:val="22"/>
        </w:rPr>
        <w:t xml:space="preserve">(гигиенические маски, респираторы) и рук (перчатки) либо у которых средства индивидуальной защиты органов дыхания (гигиенические маски, респираторы) при использовании не закрывают плотно рот и нос, оставляя зазоры. </w:t>
      </w:r>
    </w:p>
    <w:p w:rsidR="00494985" w:rsidRPr="00DF0B16" w:rsidRDefault="00237DBA" w:rsidP="00494985">
      <w:pPr>
        <w:pStyle w:val="ConsPlusNormal"/>
        <w:tabs>
          <w:tab w:val="left" w:pos="709"/>
          <w:tab w:val="left" w:pos="8364"/>
        </w:tabs>
        <w:ind w:firstLine="0"/>
        <w:jc w:val="both"/>
        <w:rPr>
          <w:rFonts w:ascii="Times New Roman" w:hAnsi="Times New Roman" w:cs="Times New Roman"/>
          <w:sz w:val="22"/>
          <w:szCs w:val="22"/>
        </w:rPr>
      </w:pPr>
      <w:r w:rsidRPr="00DF0B16">
        <w:rPr>
          <w:rFonts w:ascii="Times New Roman" w:hAnsi="Times New Roman" w:cs="Times New Roman"/>
          <w:sz w:val="22"/>
          <w:szCs w:val="22"/>
        </w:rPr>
        <w:tab/>
      </w:r>
      <w:r w:rsidR="00AD7959" w:rsidRPr="00DF0B16">
        <w:rPr>
          <w:rFonts w:ascii="Times New Roman" w:hAnsi="Times New Roman" w:cs="Times New Roman"/>
          <w:sz w:val="22"/>
          <w:szCs w:val="22"/>
        </w:rPr>
        <w:t>10</w:t>
      </w:r>
      <w:r w:rsidR="006E0ABB" w:rsidRPr="00DF0B16">
        <w:rPr>
          <w:rFonts w:ascii="Times New Roman" w:hAnsi="Times New Roman" w:cs="Times New Roman"/>
          <w:sz w:val="22"/>
          <w:szCs w:val="22"/>
        </w:rPr>
        <w:t xml:space="preserve">. </w:t>
      </w:r>
      <w:r w:rsidR="00494985" w:rsidRPr="00DF0B16">
        <w:rPr>
          <w:rFonts w:ascii="Times New Roman" w:hAnsi="Times New Roman" w:cs="Times New Roman"/>
          <w:sz w:val="22"/>
          <w:szCs w:val="22"/>
        </w:rPr>
        <w:t>Рекомендовать руководителям органов местного самоуправления, руководителям представительных органов местного самоуправления, руководителям общественных организаций и объединений, осуществляющих свою деятельность на территории Малоивановского сельского поселения:</w:t>
      </w:r>
    </w:p>
    <w:p w:rsidR="00494985" w:rsidRPr="00DF0B16" w:rsidRDefault="00494985" w:rsidP="00494985">
      <w:pPr>
        <w:pStyle w:val="ConsPlusNormal"/>
        <w:tabs>
          <w:tab w:val="left" w:pos="709"/>
          <w:tab w:val="left" w:pos="8364"/>
        </w:tabs>
        <w:ind w:firstLine="0"/>
        <w:jc w:val="both"/>
        <w:rPr>
          <w:rFonts w:ascii="Times New Roman" w:hAnsi="Times New Roman" w:cs="Times New Roman"/>
          <w:sz w:val="22"/>
          <w:szCs w:val="22"/>
        </w:rPr>
      </w:pPr>
      <w:r w:rsidRPr="00DF0B16">
        <w:rPr>
          <w:rFonts w:ascii="Times New Roman" w:hAnsi="Times New Roman" w:cs="Times New Roman"/>
          <w:sz w:val="22"/>
          <w:szCs w:val="22"/>
        </w:rPr>
        <w:tab/>
        <w:t>отказаться от проведения массовых мероприятий с очным присутствием граждан, в том числе деловых, спортивных, культурных и развлекательных, за исключением мероприятий, проводимых по согласованию с оперативным штабом по реализации мер по предупреждению возникновения и распространения новой коронавирусной инфекции COVID-19 в Дубовском муниципальном районе Волгоградской области;</w:t>
      </w:r>
    </w:p>
    <w:p w:rsidR="00D31A84" w:rsidRPr="00DF0B16" w:rsidRDefault="00D31A84" w:rsidP="00D31A84">
      <w:pPr>
        <w:pStyle w:val="ConsPlusNormal"/>
        <w:tabs>
          <w:tab w:val="left" w:pos="709"/>
          <w:tab w:val="left" w:pos="8364"/>
        </w:tabs>
        <w:jc w:val="both"/>
        <w:rPr>
          <w:rFonts w:ascii="Times New Roman" w:hAnsi="Times New Roman" w:cs="Times New Roman"/>
          <w:sz w:val="22"/>
          <w:szCs w:val="22"/>
        </w:rPr>
      </w:pPr>
      <w:r w:rsidRPr="00DF0B16">
        <w:rPr>
          <w:rFonts w:ascii="Times New Roman" w:hAnsi="Times New Roman" w:cs="Times New Roman"/>
          <w:sz w:val="22"/>
          <w:szCs w:val="22"/>
        </w:rPr>
        <w:t xml:space="preserve">организовать разъяснительно-информационную работу среди населения </w:t>
      </w:r>
      <w:r w:rsidR="006C4325" w:rsidRPr="00DF0B16">
        <w:rPr>
          <w:rFonts w:ascii="Times New Roman" w:hAnsi="Times New Roman" w:cs="Times New Roman"/>
          <w:sz w:val="22"/>
          <w:szCs w:val="22"/>
        </w:rPr>
        <w:t xml:space="preserve">Малоивановского сельского поселения </w:t>
      </w:r>
      <w:r w:rsidRPr="00DF0B16">
        <w:rPr>
          <w:rFonts w:ascii="Times New Roman" w:hAnsi="Times New Roman" w:cs="Times New Roman"/>
          <w:sz w:val="22"/>
          <w:szCs w:val="22"/>
        </w:rPr>
        <w:t>о возможности получения государственных и муниципальных услуг в электронном виде;</w:t>
      </w:r>
    </w:p>
    <w:p w:rsidR="0089720D" w:rsidRPr="00DF0B16" w:rsidRDefault="00494985" w:rsidP="00E72A37">
      <w:pPr>
        <w:pStyle w:val="ConsPlusNormal"/>
        <w:tabs>
          <w:tab w:val="left" w:pos="709"/>
          <w:tab w:val="left" w:pos="8364"/>
        </w:tabs>
        <w:ind w:firstLine="0"/>
        <w:jc w:val="both"/>
        <w:rPr>
          <w:rFonts w:ascii="Times New Roman" w:hAnsi="Times New Roman" w:cs="Times New Roman"/>
          <w:sz w:val="22"/>
          <w:szCs w:val="22"/>
        </w:rPr>
      </w:pPr>
      <w:r w:rsidRPr="00DF0B16">
        <w:rPr>
          <w:rFonts w:ascii="Times New Roman" w:hAnsi="Times New Roman" w:cs="Times New Roman"/>
          <w:sz w:val="22"/>
          <w:szCs w:val="22"/>
        </w:rPr>
        <w:tab/>
      </w:r>
      <w:r w:rsidR="0089720D" w:rsidRPr="00DF0B16">
        <w:rPr>
          <w:rFonts w:ascii="Times New Roman" w:hAnsi="Times New Roman" w:cs="Times New Roman"/>
          <w:sz w:val="22"/>
          <w:szCs w:val="22"/>
        </w:rPr>
        <w:t>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 активных в отношении вирусных инфекций, а также с использованием бактерицидных облучателей для обеззараживания воздуха.</w:t>
      </w:r>
    </w:p>
    <w:p w:rsidR="00811D6E" w:rsidRPr="00DF0B16" w:rsidRDefault="00811D6E" w:rsidP="00811D6E">
      <w:pPr>
        <w:pStyle w:val="ConsPlusNormal"/>
        <w:tabs>
          <w:tab w:val="left" w:pos="709"/>
          <w:tab w:val="left" w:pos="8364"/>
        </w:tabs>
        <w:ind w:firstLine="0"/>
        <w:jc w:val="both"/>
        <w:rPr>
          <w:rFonts w:ascii="Times New Roman" w:hAnsi="Times New Roman" w:cs="Times New Roman"/>
          <w:color w:val="000000"/>
          <w:sz w:val="22"/>
          <w:szCs w:val="22"/>
          <w:lang w:bidi="ru-RU"/>
        </w:rPr>
      </w:pPr>
      <w:r w:rsidRPr="00DF0B16">
        <w:rPr>
          <w:rFonts w:ascii="Times New Roman" w:hAnsi="Times New Roman" w:cs="Times New Roman"/>
          <w:sz w:val="22"/>
          <w:szCs w:val="22"/>
        </w:rPr>
        <w:tab/>
        <w:t>11. Д</w:t>
      </w:r>
      <w:r w:rsidRPr="00DF0B16">
        <w:rPr>
          <w:rFonts w:ascii="Times New Roman" w:hAnsi="Times New Roman" w:cs="Times New Roman"/>
          <w:color w:val="000000"/>
          <w:sz w:val="22"/>
          <w:szCs w:val="22"/>
          <w:lang w:bidi="ru-RU"/>
        </w:rPr>
        <w:t>олжностным лицам, уполномоченным составлять протоколы об административных правонарушениях, предусмотренные статьей 20.6.1 Кодекса Российской Федерации об административных правонарушениях, обеспечить осуществление контроля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w:t>
      </w:r>
      <w:r w:rsidR="006C4325" w:rsidRPr="00DF0B16">
        <w:rPr>
          <w:rFonts w:ascii="Times New Roman" w:hAnsi="Times New Roman" w:cs="Times New Roman"/>
          <w:color w:val="000000"/>
          <w:sz w:val="22"/>
          <w:szCs w:val="22"/>
          <w:lang w:bidi="ru-RU"/>
        </w:rPr>
        <w:t xml:space="preserve"> и рук (перчаток)</w:t>
      </w:r>
      <w:r w:rsidR="00336187" w:rsidRPr="00DF0B16">
        <w:rPr>
          <w:rFonts w:ascii="Times New Roman" w:hAnsi="Times New Roman" w:cs="Times New Roman"/>
          <w:color w:val="000000"/>
          <w:sz w:val="22"/>
          <w:szCs w:val="22"/>
          <w:lang w:bidi="ru-RU"/>
        </w:rPr>
        <w:t>.</w:t>
      </w:r>
    </w:p>
    <w:p w:rsidR="00811D6E" w:rsidRPr="00DF0B16" w:rsidRDefault="003F6355" w:rsidP="003F6355">
      <w:pPr>
        <w:pStyle w:val="ConsPlusNormal"/>
        <w:tabs>
          <w:tab w:val="left" w:pos="709"/>
          <w:tab w:val="left" w:pos="8364"/>
        </w:tabs>
        <w:ind w:firstLine="0"/>
        <w:jc w:val="both"/>
        <w:rPr>
          <w:rFonts w:ascii="Times New Roman" w:hAnsi="Times New Roman" w:cs="Times New Roman"/>
          <w:sz w:val="22"/>
          <w:szCs w:val="22"/>
        </w:rPr>
      </w:pPr>
      <w:r w:rsidRPr="00DF0B16">
        <w:rPr>
          <w:rFonts w:ascii="Times New Roman" w:hAnsi="Times New Roman" w:cs="Times New Roman"/>
          <w:sz w:val="22"/>
          <w:szCs w:val="22"/>
        </w:rPr>
        <w:tab/>
      </w:r>
      <w:r w:rsidR="00811D6E" w:rsidRPr="00DF0B16">
        <w:rPr>
          <w:rFonts w:ascii="Times New Roman" w:hAnsi="Times New Roman" w:cs="Times New Roman"/>
          <w:color w:val="000000"/>
          <w:sz w:val="22"/>
          <w:szCs w:val="22"/>
          <w:lang w:bidi="ru-RU"/>
        </w:rPr>
        <w:t>Контроль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при совершении гражданами поездок в общественном транспорте, включая легковое такси, осуществляется должностными лицами органов местного самоуправления, уполномоченными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811D6E" w:rsidRPr="00336187" w:rsidRDefault="00811D6E" w:rsidP="00811D6E">
      <w:pPr>
        <w:pStyle w:val="20"/>
        <w:shd w:val="clear" w:color="auto" w:fill="auto"/>
        <w:spacing w:before="0" w:after="0" w:line="240" w:lineRule="auto"/>
        <w:rPr>
          <w:rFonts w:ascii="Times New Roman" w:hAnsi="Times New Roman" w:cs="Times New Roman"/>
          <w:sz w:val="24"/>
          <w:szCs w:val="24"/>
        </w:rPr>
      </w:pPr>
      <w:r w:rsidRPr="00336187">
        <w:rPr>
          <w:rFonts w:ascii="Times New Roman" w:hAnsi="Times New Roman" w:cs="Times New Roman"/>
          <w:color w:val="000000"/>
          <w:sz w:val="24"/>
          <w:szCs w:val="24"/>
          <w:lang w:bidi="ru-RU"/>
        </w:rPr>
        <w:tab/>
        <w:t>1</w:t>
      </w:r>
      <w:r w:rsidR="00494985">
        <w:rPr>
          <w:rFonts w:ascii="Times New Roman" w:hAnsi="Times New Roman" w:cs="Times New Roman"/>
          <w:color w:val="000000"/>
          <w:sz w:val="24"/>
          <w:szCs w:val="24"/>
          <w:lang w:bidi="ru-RU"/>
        </w:rPr>
        <w:t>2</w:t>
      </w:r>
      <w:r w:rsidRPr="00336187">
        <w:rPr>
          <w:rFonts w:ascii="Times New Roman" w:hAnsi="Times New Roman" w:cs="Times New Roman"/>
          <w:color w:val="000000"/>
          <w:sz w:val="24"/>
          <w:szCs w:val="24"/>
          <w:lang w:bidi="ru-RU"/>
        </w:rPr>
        <w:t xml:space="preserve">. Установить, что в случае осложнения на территории Дубовского муниципального района Волгоградской области эпидемиологической ситуации, связанной с распространением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 xml:space="preserve">-19, вводятся (возобновляются) ограничительные мероприятия, направленные на недопущение дальнейшего распространения новой коронавирусной инфекции </w:t>
      </w:r>
      <w:r w:rsidRPr="00336187">
        <w:rPr>
          <w:rFonts w:ascii="Times New Roman" w:hAnsi="Times New Roman" w:cs="Times New Roman"/>
          <w:color w:val="000000"/>
          <w:sz w:val="24"/>
          <w:szCs w:val="24"/>
          <w:lang w:val="en-US" w:bidi="ru-RU"/>
        </w:rPr>
        <w:t>COVID</w:t>
      </w:r>
      <w:r w:rsidRPr="00336187">
        <w:rPr>
          <w:rFonts w:ascii="Times New Roman" w:hAnsi="Times New Roman" w:cs="Times New Roman"/>
          <w:color w:val="000000"/>
          <w:sz w:val="24"/>
          <w:szCs w:val="24"/>
          <w:lang w:bidi="ru-RU"/>
        </w:rPr>
        <w:t>-19.</w:t>
      </w:r>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3</w:t>
      </w:r>
      <w:r w:rsidR="002E5C58" w:rsidRPr="00336187">
        <w:rPr>
          <w:rFonts w:ascii="Times New Roman" w:hAnsi="Times New Roman" w:cs="Times New Roman"/>
          <w:sz w:val="24"/>
          <w:szCs w:val="24"/>
        </w:rPr>
        <w:t xml:space="preserve">.Установить, что распространение новой коронавирусной инфекции (2019-nCoV) является в сложившихся условиях чрезвычайным и непредотвратимым обстоятельством, </w:t>
      </w:r>
      <w:r w:rsidR="002E5C58" w:rsidRPr="00336187">
        <w:rPr>
          <w:rFonts w:ascii="Times New Roman" w:hAnsi="Times New Roman" w:cs="Times New Roman"/>
          <w:sz w:val="24"/>
          <w:szCs w:val="24"/>
        </w:rPr>
        <w:lastRenderedPageBreak/>
        <w:t>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bookmarkStart w:id="0" w:name="_GoBack"/>
      <w:bookmarkEnd w:id="0"/>
    </w:p>
    <w:p w:rsidR="002E5C58" w:rsidRPr="00336187" w:rsidRDefault="006E0ABB" w:rsidP="002E5C58">
      <w:pPr>
        <w:pStyle w:val="ConsPlusNormal"/>
        <w:tabs>
          <w:tab w:val="left" w:pos="709"/>
          <w:tab w:val="left" w:pos="8364"/>
        </w:tabs>
        <w:jc w:val="both"/>
        <w:rPr>
          <w:rFonts w:ascii="Times New Roman" w:hAnsi="Times New Roman" w:cs="Times New Roman"/>
          <w:sz w:val="24"/>
          <w:szCs w:val="24"/>
        </w:rPr>
      </w:pPr>
      <w:r w:rsidRPr="00336187">
        <w:rPr>
          <w:rFonts w:ascii="Times New Roman" w:hAnsi="Times New Roman" w:cs="Times New Roman"/>
          <w:sz w:val="24"/>
          <w:szCs w:val="24"/>
        </w:rPr>
        <w:t>1</w:t>
      </w:r>
      <w:r w:rsidR="00D537AE">
        <w:rPr>
          <w:rFonts w:ascii="Times New Roman" w:hAnsi="Times New Roman" w:cs="Times New Roman"/>
          <w:sz w:val="24"/>
          <w:szCs w:val="24"/>
        </w:rPr>
        <w:t>4</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Контроль исполнени</w:t>
      </w:r>
      <w:r w:rsidRPr="00336187">
        <w:rPr>
          <w:rFonts w:ascii="Times New Roman" w:hAnsi="Times New Roman" w:cs="Times New Roman"/>
          <w:sz w:val="24"/>
          <w:szCs w:val="24"/>
        </w:rPr>
        <w:t>я</w:t>
      </w:r>
      <w:r w:rsidR="002E5C58" w:rsidRPr="00336187">
        <w:rPr>
          <w:rFonts w:ascii="Times New Roman" w:hAnsi="Times New Roman" w:cs="Times New Roman"/>
          <w:sz w:val="24"/>
          <w:szCs w:val="24"/>
        </w:rPr>
        <w:t xml:space="preserve"> настоящего постановления </w:t>
      </w:r>
      <w:r w:rsidRPr="00336187">
        <w:rPr>
          <w:rFonts w:ascii="Times New Roman" w:hAnsi="Times New Roman" w:cs="Times New Roman"/>
          <w:sz w:val="24"/>
          <w:szCs w:val="24"/>
        </w:rPr>
        <w:t>оставляю за собой</w:t>
      </w:r>
      <w:r w:rsidR="002E5C58" w:rsidRPr="00336187">
        <w:rPr>
          <w:rFonts w:ascii="Times New Roman" w:hAnsi="Times New Roman" w:cs="Times New Roman"/>
          <w:sz w:val="24"/>
          <w:szCs w:val="24"/>
        </w:rPr>
        <w:t>.</w:t>
      </w:r>
    </w:p>
    <w:p w:rsidR="0089720D" w:rsidRPr="00336187" w:rsidRDefault="006E0ABB" w:rsidP="002E5C58">
      <w:pPr>
        <w:pStyle w:val="ConsPlusNormal"/>
        <w:tabs>
          <w:tab w:val="left" w:pos="709"/>
          <w:tab w:val="left" w:pos="8364"/>
        </w:tabs>
        <w:ind w:firstLine="0"/>
        <w:jc w:val="both"/>
        <w:rPr>
          <w:rFonts w:ascii="Times New Roman" w:hAnsi="Times New Roman" w:cs="Times New Roman"/>
          <w:sz w:val="24"/>
          <w:szCs w:val="24"/>
        </w:rPr>
      </w:pPr>
      <w:r w:rsidRPr="00336187">
        <w:rPr>
          <w:rFonts w:ascii="Times New Roman" w:hAnsi="Times New Roman" w:cs="Times New Roman"/>
          <w:sz w:val="24"/>
          <w:szCs w:val="24"/>
        </w:rPr>
        <w:tab/>
        <w:t>1</w:t>
      </w:r>
      <w:r w:rsidR="00D537AE">
        <w:rPr>
          <w:rFonts w:ascii="Times New Roman" w:hAnsi="Times New Roman" w:cs="Times New Roman"/>
          <w:sz w:val="24"/>
          <w:szCs w:val="24"/>
        </w:rPr>
        <w:t>5</w:t>
      </w:r>
      <w:r w:rsidR="002E5C58" w:rsidRPr="00336187">
        <w:rPr>
          <w:rFonts w:ascii="Times New Roman" w:hAnsi="Times New Roman" w:cs="Times New Roman"/>
          <w:sz w:val="24"/>
          <w:szCs w:val="24"/>
        </w:rPr>
        <w:t>.</w:t>
      </w:r>
      <w:r w:rsidRPr="00336187">
        <w:rPr>
          <w:rFonts w:ascii="Times New Roman" w:hAnsi="Times New Roman" w:cs="Times New Roman"/>
          <w:sz w:val="24"/>
          <w:szCs w:val="24"/>
        </w:rPr>
        <w:t xml:space="preserve"> </w:t>
      </w:r>
      <w:r w:rsidR="002E5C58" w:rsidRPr="00336187">
        <w:rPr>
          <w:rFonts w:ascii="Times New Roman" w:hAnsi="Times New Roman" w:cs="Times New Roman"/>
          <w:sz w:val="24"/>
          <w:szCs w:val="24"/>
        </w:rPr>
        <w:t xml:space="preserve">Настоящее постановление вступает в силу со дня его подписания и подлежит официальному </w:t>
      </w:r>
      <w:r w:rsidRPr="00336187">
        <w:rPr>
          <w:rFonts w:ascii="Times New Roman" w:hAnsi="Times New Roman" w:cs="Times New Roman"/>
          <w:sz w:val="24"/>
          <w:szCs w:val="24"/>
        </w:rPr>
        <w:t>обнародованию</w:t>
      </w:r>
      <w:r w:rsidR="002E5C58" w:rsidRPr="00336187">
        <w:rPr>
          <w:rFonts w:ascii="Times New Roman" w:hAnsi="Times New Roman" w:cs="Times New Roman"/>
          <w:sz w:val="24"/>
          <w:szCs w:val="24"/>
        </w:rPr>
        <w:t>.</w:t>
      </w:r>
      <w:r w:rsidR="00EA229B" w:rsidRPr="00336187">
        <w:rPr>
          <w:rFonts w:ascii="Times New Roman" w:hAnsi="Times New Roman" w:cs="Times New Roman"/>
          <w:sz w:val="24"/>
          <w:szCs w:val="24"/>
        </w:rPr>
        <w:t>».</w:t>
      </w:r>
    </w:p>
    <w:p w:rsidR="003F6355" w:rsidRPr="003F6355" w:rsidRDefault="00EA229B" w:rsidP="003F6355">
      <w:pPr>
        <w:tabs>
          <w:tab w:val="left" w:pos="720"/>
        </w:tabs>
        <w:spacing w:after="0" w:line="240" w:lineRule="auto"/>
        <w:jc w:val="both"/>
        <w:rPr>
          <w:rFonts w:ascii="Times New Roman" w:hAnsi="Times New Roman"/>
          <w:sz w:val="24"/>
        </w:rPr>
      </w:pPr>
      <w:r w:rsidRPr="00336187">
        <w:rPr>
          <w:rFonts w:ascii="Times New Roman" w:hAnsi="Times New Roman"/>
          <w:sz w:val="24"/>
        </w:rPr>
        <w:tab/>
      </w:r>
      <w:r w:rsidR="003F6355" w:rsidRPr="003F6355">
        <w:rPr>
          <w:rFonts w:ascii="Times New Roman" w:hAnsi="Times New Roman"/>
          <w:sz w:val="24"/>
        </w:rPr>
        <w:t>2. Настоящее постановление вступает в силу с</w:t>
      </w:r>
      <w:r w:rsidR="00443AB7">
        <w:rPr>
          <w:rFonts w:ascii="Times New Roman" w:hAnsi="Times New Roman"/>
          <w:sz w:val="24"/>
        </w:rPr>
        <w:t xml:space="preserve"> 16 ноября 2020 г. и подлежит</w:t>
      </w:r>
      <w:r w:rsidR="003F6355" w:rsidRPr="003F6355">
        <w:rPr>
          <w:rFonts w:ascii="Times New Roman" w:hAnsi="Times New Roman"/>
          <w:sz w:val="24"/>
        </w:rPr>
        <w:t xml:space="preserve"> официально</w:t>
      </w:r>
      <w:r w:rsidR="00443AB7">
        <w:rPr>
          <w:rFonts w:ascii="Times New Roman" w:hAnsi="Times New Roman"/>
          <w:sz w:val="24"/>
        </w:rPr>
        <w:t>му</w:t>
      </w:r>
      <w:r w:rsidR="003F6355" w:rsidRPr="003F6355">
        <w:rPr>
          <w:rFonts w:ascii="Times New Roman" w:hAnsi="Times New Roman"/>
          <w:sz w:val="24"/>
        </w:rPr>
        <w:t xml:space="preserve"> об</w:t>
      </w:r>
      <w:r w:rsidR="00076C77">
        <w:rPr>
          <w:rFonts w:ascii="Times New Roman" w:hAnsi="Times New Roman"/>
          <w:sz w:val="24"/>
        </w:rPr>
        <w:t>народо</w:t>
      </w:r>
      <w:r w:rsidR="003F6355" w:rsidRPr="003F6355">
        <w:rPr>
          <w:rFonts w:ascii="Times New Roman" w:hAnsi="Times New Roman"/>
          <w:sz w:val="24"/>
        </w:rPr>
        <w:t>вани</w:t>
      </w:r>
      <w:r w:rsidR="00443AB7">
        <w:rPr>
          <w:rFonts w:ascii="Times New Roman" w:hAnsi="Times New Roman"/>
          <w:sz w:val="24"/>
        </w:rPr>
        <w:t>ю</w:t>
      </w:r>
      <w:r w:rsidR="003F6355" w:rsidRPr="003F6355">
        <w:rPr>
          <w:rFonts w:ascii="Times New Roman" w:hAnsi="Times New Roman"/>
          <w:sz w:val="24"/>
        </w:rPr>
        <w:t>.</w:t>
      </w:r>
    </w:p>
    <w:p w:rsidR="005651CB" w:rsidRPr="00336187" w:rsidRDefault="00EA229B" w:rsidP="00EA229B">
      <w:pPr>
        <w:tabs>
          <w:tab w:val="left" w:pos="720"/>
        </w:tabs>
        <w:spacing w:after="0" w:line="240" w:lineRule="auto"/>
        <w:jc w:val="both"/>
        <w:rPr>
          <w:rFonts w:ascii="Times New Roman" w:hAnsi="Times New Roman"/>
          <w:sz w:val="24"/>
        </w:rPr>
      </w:pPr>
      <w:r w:rsidRPr="00336187">
        <w:rPr>
          <w:rFonts w:ascii="Times New Roman" w:hAnsi="Times New Roman"/>
          <w:sz w:val="24"/>
        </w:rPr>
        <w:tab/>
      </w:r>
    </w:p>
    <w:p w:rsidR="005651CB" w:rsidRPr="00336187" w:rsidRDefault="005651CB"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477F53" w:rsidRPr="00336187" w:rsidRDefault="00477F53" w:rsidP="00EA229B">
      <w:pPr>
        <w:tabs>
          <w:tab w:val="left" w:pos="720"/>
        </w:tabs>
        <w:spacing w:after="0" w:line="240" w:lineRule="auto"/>
        <w:jc w:val="both"/>
        <w:rPr>
          <w:rFonts w:ascii="Times New Roman" w:hAnsi="Times New Roman"/>
          <w:sz w:val="24"/>
        </w:rPr>
      </w:pPr>
    </w:p>
    <w:p w:rsidR="005651CB" w:rsidRPr="00336187" w:rsidRDefault="006C4325" w:rsidP="000E0391">
      <w:pPr>
        <w:tabs>
          <w:tab w:val="left" w:pos="720"/>
        </w:tabs>
        <w:spacing w:after="0" w:line="240" w:lineRule="auto"/>
        <w:jc w:val="both"/>
        <w:rPr>
          <w:rFonts w:ascii="Times New Roman" w:hAnsi="Times New Roman"/>
          <w:sz w:val="24"/>
        </w:rPr>
      </w:pPr>
      <w:r>
        <w:rPr>
          <w:rFonts w:ascii="Times New Roman" w:hAnsi="Times New Roman"/>
          <w:sz w:val="24"/>
        </w:rPr>
        <w:t>И.о. г</w:t>
      </w:r>
      <w:r w:rsidR="00C715A2" w:rsidRPr="00336187">
        <w:rPr>
          <w:rFonts w:ascii="Times New Roman" w:hAnsi="Times New Roman"/>
          <w:sz w:val="24"/>
        </w:rPr>
        <w:t>лав</w:t>
      </w:r>
      <w:r>
        <w:rPr>
          <w:rFonts w:ascii="Times New Roman" w:hAnsi="Times New Roman"/>
          <w:sz w:val="24"/>
        </w:rPr>
        <w:t>ы</w:t>
      </w:r>
      <w:r w:rsidR="00C715A2" w:rsidRPr="00336187">
        <w:rPr>
          <w:rFonts w:ascii="Times New Roman" w:hAnsi="Times New Roman"/>
          <w:sz w:val="24"/>
        </w:rPr>
        <w:t xml:space="preserve"> Малоивановского</w:t>
      </w:r>
    </w:p>
    <w:p w:rsidR="004C2548" w:rsidRPr="00336187" w:rsidRDefault="004411F3" w:rsidP="000E0391">
      <w:pPr>
        <w:tabs>
          <w:tab w:val="left" w:pos="720"/>
        </w:tabs>
        <w:spacing w:after="0" w:line="240" w:lineRule="auto"/>
        <w:jc w:val="both"/>
        <w:rPr>
          <w:rFonts w:ascii="Times New Roman" w:hAnsi="Times New Roman"/>
          <w:szCs w:val="24"/>
        </w:rPr>
      </w:pPr>
      <w:r w:rsidRPr="00336187">
        <w:rPr>
          <w:rFonts w:ascii="Times New Roman" w:hAnsi="Times New Roman"/>
          <w:sz w:val="24"/>
        </w:rPr>
        <w:t>с</w:t>
      </w:r>
      <w:r w:rsidR="00C715A2" w:rsidRPr="00336187">
        <w:rPr>
          <w:rFonts w:ascii="Times New Roman" w:hAnsi="Times New Roman"/>
          <w:sz w:val="24"/>
        </w:rPr>
        <w:t xml:space="preserve">ельского поселения      </w:t>
      </w:r>
      <w:r w:rsidR="00CF5B23" w:rsidRPr="00336187">
        <w:rPr>
          <w:rFonts w:ascii="Times New Roman" w:hAnsi="Times New Roman"/>
          <w:sz w:val="24"/>
        </w:rPr>
        <w:tab/>
      </w:r>
      <w:r w:rsidR="00CF5B23" w:rsidRPr="00336187">
        <w:rPr>
          <w:rFonts w:ascii="Times New Roman" w:hAnsi="Times New Roman"/>
          <w:sz w:val="24"/>
        </w:rPr>
        <w:tab/>
      </w:r>
      <w:r w:rsidR="00C715A2" w:rsidRPr="00336187">
        <w:rPr>
          <w:rFonts w:ascii="Times New Roman" w:hAnsi="Times New Roman"/>
          <w:sz w:val="24"/>
        </w:rPr>
        <w:t xml:space="preserve"> </w:t>
      </w:r>
      <w:r w:rsidR="005651CB" w:rsidRPr="00336187">
        <w:rPr>
          <w:rFonts w:ascii="Times New Roman" w:hAnsi="Times New Roman"/>
          <w:sz w:val="24"/>
        </w:rPr>
        <w:tab/>
      </w:r>
      <w:r w:rsidR="005651CB" w:rsidRPr="00336187">
        <w:rPr>
          <w:rFonts w:ascii="Times New Roman" w:hAnsi="Times New Roman"/>
          <w:sz w:val="24"/>
        </w:rPr>
        <w:tab/>
      </w:r>
      <w:r w:rsidR="005651CB" w:rsidRPr="00336187">
        <w:rPr>
          <w:rFonts w:ascii="Times New Roman" w:hAnsi="Times New Roman"/>
          <w:sz w:val="24"/>
        </w:rPr>
        <w:tab/>
      </w:r>
      <w:r w:rsidR="00C715A2" w:rsidRPr="00336187">
        <w:rPr>
          <w:rFonts w:ascii="Times New Roman" w:hAnsi="Times New Roman"/>
          <w:sz w:val="24"/>
        </w:rPr>
        <w:t xml:space="preserve">            </w:t>
      </w:r>
      <w:r w:rsidR="000D2F3D" w:rsidRPr="00336187">
        <w:rPr>
          <w:rFonts w:ascii="Times New Roman" w:hAnsi="Times New Roman"/>
          <w:sz w:val="24"/>
        </w:rPr>
        <w:t xml:space="preserve">        </w:t>
      </w:r>
      <w:r w:rsidR="006C4325">
        <w:rPr>
          <w:rFonts w:ascii="Times New Roman" w:hAnsi="Times New Roman"/>
          <w:sz w:val="24"/>
        </w:rPr>
        <w:t>Г.</w:t>
      </w:r>
      <w:r w:rsidR="00C715A2" w:rsidRPr="00336187">
        <w:rPr>
          <w:rFonts w:ascii="Times New Roman" w:hAnsi="Times New Roman"/>
          <w:sz w:val="24"/>
        </w:rPr>
        <w:t>Н.</w:t>
      </w:r>
      <w:r w:rsidR="006C4325">
        <w:rPr>
          <w:rFonts w:ascii="Times New Roman" w:hAnsi="Times New Roman"/>
          <w:sz w:val="24"/>
        </w:rPr>
        <w:t xml:space="preserve"> Клычева</w:t>
      </w:r>
    </w:p>
    <w:sectPr w:rsidR="004C2548" w:rsidRPr="00336187" w:rsidSect="006E0ABB">
      <w:pgSz w:w="11905" w:h="16838"/>
      <w:pgMar w:top="1134" w:right="850"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79" w:rsidRDefault="00151479" w:rsidP="0023546D">
      <w:pPr>
        <w:spacing w:after="0" w:line="240" w:lineRule="auto"/>
      </w:pPr>
      <w:r>
        <w:separator/>
      </w:r>
    </w:p>
  </w:endnote>
  <w:endnote w:type="continuationSeparator" w:id="0">
    <w:p w:rsidR="00151479" w:rsidRDefault="00151479" w:rsidP="002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79" w:rsidRDefault="00151479" w:rsidP="0023546D">
      <w:pPr>
        <w:spacing w:after="0" w:line="240" w:lineRule="auto"/>
      </w:pPr>
      <w:r>
        <w:separator/>
      </w:r>
    </w:p>
  </w:footnote>
  <w:footnote w:type="continuationSeparator" w:id="0">
    <w:p w:rsidR="00151479" w:rsidRDefault="00151479" w:rsidP="0023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5B342A"/>
    <w:multiLevelType w:val="multilevel"/>
    <w:tmpl w:val="E3A84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B3546"/>
    <w:multiLevelType w:val="multilevel"/>
    <w:tmpl w:val="E8D0F986"/>
    <w:lvl w:ilvl="0">
      <w:start w:val="3"/>
      <w:numFmt w:val="decimal"/>
      <w:lvlText w:val="%1."/>
      <w:lvlJc w:val="left"/>
      <w:pPr>
        <w:ind w:left="480" w:hanging="480"/>
      </w:pPr>
      <w:rPr>
        <w:rFonts w:eastAsia="Calibri" w:hint="default"/>
      </w:rPr>
    </w:lvl>
    <w:lvl w:ilvl="1">
      <w:start w:val="1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16324A"/>
    <w:multiLevelType w:val="hybridMultilevel"/>
    <w:tmpl w:val="14045FFA"/>
    <w:lvl w:ilvl="0" w:tplc="A4C0D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3663DB"/>
    <w:multiLevelType w:val="multilevel"/>
    <w:tmpl w:val="239688A4"/>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8">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7E2B7C"/>
    <w:multiLevelType w:val="hybridMultilevel"/>
    <w:tmpl w:val="CA42EBF2"/>
    <w:lvl w:ilvl="0" w:tplc="5C7EEB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AE93323"/>
    <w:multiLevelType w:val="multilevel"/>
    <w:tmpl w:val="0B9251E6"/>
    <w:lvl w:ilvl="0">
      <w:start w:val="3"/>
      <w:numFmt w:val="decimal"/>
      <w:lvlText w:val="%1."/>
      <w:lvlJc w:val="left"/>
      <w:pPr>
        <w:ind w:left="360" w:hanging="360"/>
      </w:pPr>
      <w:rPr>
        <w:rFonts w:eastAsia="Calibri" w:hint="default"/>
      </w:rPr>
    </w:lvl>
    <w:lvl w:ilvl="1">
      <w:start w:val="4"/>
      <w:numFmt w:val="decimal"/>
      <w:lvlText w:val="%1.%2."/>
      <w:lvlJc w:val="left"/>
      <w:pPr>
        <w:ind w:left="1425" w:hanging="360"/>
      </w:pPr>
      <w:rPr>
        <w:rFonts w:eastAsia="Calibri" w:hint="default"/>
      </w:rPr>
    </w:lvl>
    <w:lvl w:ilvl="2">
      <w:start w:val="1"/>
      <w:numFmt w:val="decimal"/>
      <w:lvlText w:val="%1.%2.%3."/>
      <w:lvlJc w:val="left"/>
      <w:pPr>
        <w:ind w:left="2850" w:hanging="720"/>
      </w:pPr>
      <w:rPr>
        <w:rFonts w:eastAsia="Calibri" w:hint="default"/>
      </w:rPr>
    </w:lvl>
    <w:lvl w:ilvl="3">
      <w:start w:val="1"/>
      <w:numFmt w:val="decimal"/>
      <w:lvlText w:val="%1.%2.%3.%4."/>
      <w:lvlJc w:val="left"/>
      <w:pPr>
        <w:ind w:left="3915" w:hanging="720"/>
      </w:pPr>
      <w:rPr>
        <w:rFonts w:eastAsia="Calibri" w:hint="default"/>
      </w:rPr>
    </w:lvl>
    <w:lvl w:ilvl="4">
      <w:start w:val="1"/>
      <w:numFmt w:val="decimal"/>
      <w:lvlText w:val="%1.%2.%3.%4.%5."/>
      <w:lvlJc w:val="left"/>
      <w:pPr>
        <w:ind w:left="5340" w:hanging="1080"/>
      </w:pPr>
      <w:rPr>
        <w:rFonts w:eastAsia="Calibri" w:hint="default"/>
      </w:rPr>
    </w:lvl>
    <w:lvl w:ilvl="5">
      <w:start w:val="1"/>
      <w:numFmt w:val="decimal"/>
      <w:lvlText w:val="%1.%2.%3.%4.%5.%6."/>
      <w:lvlJc w:val="left"/>
      <w:pPr>
        <w:ind w:left="6405" w:hanging="1080"/>
      </w:pPr>
      <w:rPr>
        <w:rFonts w:eastAsia="Calibri" w:hint="default"/>
      </w:rPr>
    </w:lvl>
    <w:lvl w:ilvl="6">
      <w:start w:val="1"/>
      <w:numFmt w:val="decimal"/>
      <w:lvlText w:val="%1.%2.%3.%4.%5.%6.%7."/>
      <w:lvlJc w:val="left"/>
      <w:pPr>
        <w:ind w:left="7830" w:hanging="1440"/>
      </w:pPr>
      <w:rPr>
        <w:rFonts w:eastAsia="Calibri" w:hint="default"/>
      </w:rPr>
    </w:lvl>
    <w:lvl w:ilvl="7">
      <w:start w:val="1"/>
      <w:numFmt w:val="decimal"/>
      <w:lvlText w:val="%1.%2.%3.%4.%5.%6.%7.%8."/>
      <w:lvlJc w:val="left"/>
      <w:pPr>
        <w:ind w:left="8895" w:hanging="1440"/>
      </w:pPr>
      <w:rPr>
        <w:rFonts w:eastAsia="Calibri" w:hint="default"/>
      </w:rPr>
    </w:lvl>
    <w:lvl w:ilvl="8">
      <w:start w:val="1"/>
      <w:numFmt w:val="decimal"/>
      <w:lvlText w:val="%1.%2.%3.%4.%5.%6.%7.%8.%9."/>
      <w:lvlJc w:val="left"/>
      <w:pPr>
        <w:ind w:left="10320" w:hanging="1800"/>
      </w:pPr>
      <w:rPr>
        <w:rFonts w:eastAsia="Calibri" w:hint="default"/>
      </w:rPr>
    </w:lvl>
  </w:abstractNum>
  <w:abstractNum w:abstractNumId="12">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7"/>
  </w:num>
  <w:num w:numId="4">
    <w:abstractNumId w:val="12"/>
  </w:num>
  <w:num w:numId="5">
    <w:abstractNumId w:val="8"/>
  </w:num>
  <w:num w:numId="6">
    <w:abstractNumId w:val="0"/>
  </w:num>
  <w:num w:numId="7">
    <w:abstractNumId w:val="4"/>
  </w:num>
  <w:num w:numId="8">
    <w:abstractNumId w:val="10"/>
  </w:num>
  <w:num w:numId="9">
    <w:abstractNumId w:val="9"/>
  </w:num>
  <w:num w:numId="10">
    <w:abstractNumId w:val="5"/>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1F14"/>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2C"/>
    <w:rsid w:val="00072FAF"/>
    <w:rsid w:val="000730EF"/>
    <w:rsid w:val="0007387C"/>
    <w:rsid w:val="00073AB5"/>
    <w:rsid w:val="000749A6"/>
    <w:rsid w:val="000757A4"/>
    <w:rsid w:val="00075812"/>
    <w:rsid w:val="000768BE"/>
    <w:rsid w:val="00076C77"/>
    <w:rsid w:val="0007778C"/>
    <w:rsid w:val="000777B0"/>
    <w:rsid w:val="00077A84"/>
    <w:rsid w:val="00077BC1"/>
    <w:rsid w:val="00080841"/>
    <w:rsid w:val="000812D9"/>
    <w:rsid w:val="00081C8C"/>
    <w:rsid w:val="00082551"/>
    <w:rsid w:val="0008284A"/>
    <w:rsid w:val="00082EB5"/>
    <w:rsid w:val="00083404"/>
    <w:rsid w:val="000835B5"/>
    <w:rsid w:val="0008368E"/>
    <w:rsid w:val="00083881"/>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EB9"/>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6BB8"/>
    <w:rsid w:val="000B7BC1"/>
    <w:rsid w:val="000B7F07"/>
    <w:rsid w:val="000C1852"/>
    <w:rsid w:val="000C188F"/>
    <w:rsid w:val="000C1FCD"/>
    <w:rsid w:val="000C2170"/>
    <w:rsid w:val="000C22FC"/>
    <w:rsid w:val="000C2355"/>
    <w:rsid w:val="000C307D"/>
    <w:rsid w:val="000C3890"/>
    <w:rsid w:val="000C3896"/>
    <w:rsid w:val="000C47A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2F3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391"/>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6EEE"/>
    <w:rsid w:val="0014745D"/>
    <w:rsid w:val="00147DFF"/>
    <w:rsid w:val="0015017A"/>
    <w:rsid w:val="001508D1"/>
    <w:rsid w:val="001513AE"/>
    <w:rsid w:val="00151479"/>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3E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434"/>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383"/>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07E2"/>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DBA"/>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345"/>
    <w:rsid w:val="0026197A"/>
    <w:rsid w:val="00261A15"/>
    <w:rsid w:val="002622C0"/>
    <w:rsid w:val="002625AD"/>
    <w:rsid w:val="00262EC5"/>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85"/>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4F42"/>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5C58"/>
    <w:rsid w:val="002E63CC"/>
    <w:rsid w:val="002E6A30"/>
    <w:rsid w:val="002E6B52"/>
    <w:rsid w:val="002F03B9"/>
    <w:rsid w:val="002F0519"/>
    <w:rsid w:val="002F13B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1795"/>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18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1D6D"/>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957"/>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4A51"/>
    <w:rsid w:val="00375144"/>
    <w:rsid w:val="00375720"/>
    <w:rsid w:val="00375732"/>
    <w:rsid w:val="00375D41"/>
    <w:rsid w:val="00375E35"/>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134"/>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3B8"/>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1"/>
    <w:rsid w:val="003F2DA2"/>
    <w:rsid w:val="003F2FA0"/>
    <w:rsid w:val="003F34E9"/>
    <w:rsid w:val="003F3765"/>
    <w:rsid w:val="003F37CE"/>
    <w:rsid w:val="003F3CD4"/>
    <w:rsid w:val="003F3D76"/>
    <w:rsid w:val="003F41C7"/>
    <w:rsid w:val="003F4290"/>
    <w:rsid w:val="003F5EE2"/>
    <w:rsid w:val="003F6355"/>
    <w:rsid w:val="003F6D39"/>
    <w:rsid w:val="003F738C"/>
    <w:rsid w:val="003F7484"/>
    <w:rsid w:val="004001FE"/>
    <w:rsid w:val="00400ADA"/>
    <w:rsid w:val="00401044"/>
    <w:rsid w:val="004015EF"/>
    <w:rsid w:val="0040160F"/>
    <w:rsid w:val="004026E1"/>
    <w:rsid w:val="00403167"/>
    <w:rsid w:val="00403572"/>
    <w:rsid w:val="004037A6"/>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4F43"/>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1F3"/>
    <w:rsid w:val="004412FF"/>
    <w:rsid w:val="0044138F"/>
    <w:rsid w:val="00441948"/>
    <w:rsid w:val="00441DD5"/>
    <w:rsid w:val="00442628"/>
    <w:rsid w:val="004430EA"/>
    <w:rsid w:val="0044336B"/>
    <w:rsid w:val="00443567"/>
    <w:rsid w:val="004435F5"/>
    <w:rsid w:val="00443A6A"/>
    <w:rsid w:val="00443AB7"/>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62"/>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332"/>
    <w:rsid w:val="00475DD3"/>
    <w:rsid w:val="004770AD"/>
    <w:rsid w:val="004771C1"/>
    <w:rsid w:val="004773E4"/>
    <w:rsid w:val="0047780D"/>
    <w:rsid w:val="004779BE"/>
    <w:rsid w:val="00477F53"/>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985"/>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2548"/>
    <w:rsid w:val="004C32DC"/>
    <w:rsid w:val="004C34BA"/>
    <w:rsid w:val="004C3F92"/>
    <w:rsid w:val="004C43B4"/>
    <w:rsid w:val="004C4B38"/>
    <w:rsid w:val="004C6A9E"/>
    <w:rsid w:val="004C6C06"/>
    <w:rsid w:val="004C6C46"/>
    <w:rsid w:val="004C6EA7"/>
    <w:rsid w:val="004C77A8"/>
    <w:rsid w:val="004C79A8"/>
    <w:rsid w:val="004C7E7A"/>
    <w:rsid w:val="004C7FAA"/>
    <w:rsid w:val="004D014E"/>
    <w:rsid w:val="004D058E"/>
    <w:rsid w:val="004D05C6"/>
    <w:rsid w:val="004D072D"/>
    <w:rsid w:val="004D1576"/>
    <w:rsid w:val="004D1E81"/>
    <w:rsid w:val="004D22BC"/>
    <w:rsid w:val="004D2494"/>
    <w:rsid w:val="004D267F"/>
    <w:rsid w:val="004D4074"/>
    <w:rsid w:val="004D422F"/>
    <w:rsid w:val="004D43A5"/>
    <w:rsid w:val="004D4587"/>
    <w:rsid w:val="004D58F5"/>
    <w:rsid w:val="004D596F"/>
    <w:rsid w:val="004D6022"/>
    <w:rsid w:val="004D662E"/>
    <w:rsid w:val="004D6917"/>
    <w:rsid w:val="004D6CB7"/>
    <w:rsid w:val="004D6F35"/>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3F9F"/>
    <w:rsid w:val="004E42E6"/>
    <w:rsid w:val="004E4A28"/>
    <w:rsid w:val="004E4D82"/>
    <w:rsid w:val="004E517D"/>
    <w:rsid w:val="004E5619"/>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3C"/>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3A3"/>
    <w:rsid w:val="005505C0"/>
    <w:rsid w:val="00550653"/>
    <w:rsid w:val="005506D7"/>
    <w:rsid w:val="005508BF"/>
    <w:rsid w:val="00550C3B"/>
    <w:rsid w:val="005518C8"/>
    <w:rsid w:val="005519C4"/>
    <w:rsid w:val="00552F1B"/>
    <w:rsid w:val="005533A5"/>
    <w:rsid w:val="00553851"/>
    <w:rsid w:val="00553A97"/>
    <w:rsid w:val="005543F9"/>
    <w:rsid w:val="0055530C"/>
    <w:rsid w:val="0055567D"/>
    <w:rsid w:val="00555910"/>
    <w:rsid w:val="00555C76"/>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51CB"/>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478A"/>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59"/>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621"/>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CAA"/>
    <w:rsid w:val="006C2E60"/>
    <w:rsid w:val="006C3201"/>
    <w:rsid w:val="006C3386"/>
    <w:rsid w:val="006C33C1"/>
    <w:rsid w:val="006C3F31"/>
    <w:rsid w:val="006C4325"/>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ABB"/>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CED"/>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1156"/>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737"/>
    <w:rsid w:val="00717D0B"/>
    <w:rsid w:val="00720B37"/>
    <w:rsid w:val="00720FDC"/>
    <w:rsid w:val="007213EC"/>
    <w:rsid w:val="00721693"/>
    <w:rsid w:val="00722076"/>
    <w:rsid w:val="0072221C"/>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080"/>
    <w:rsid w:val="007372C8"/>
    <w:rsid w:val="0073741B"/>
    <w:rsid w:val="007374B3"/>
    <w:rsid w:val="00737CCD"/>
    <w:rsid w:val="00740942"/>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208"/>
    <w:rsid w:val="00761B3B"/>
    <w:rsid w:val="00762F98"/>
    <w:rsid w:val="0076306C"/>
    <w:rsid w:val="0076371C"/>
    <w:rsid w:val="007648C9"/>
    <w:rsid w:val="0076497E"/>
    <w:rsid w:val="007652E9"/>
    <w:rsid w:val="00766061"/>
    <w:rsid w:val="00766121"/>
    <w:rsid w:val="00766D5F"/>
    <w:rsid w:val="00767041"/>
    <w:rsid w:val="007670FA"/>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964"/>
    <w:rsid w:val="00797AE8"/>
    <w:rsid w:val="00797FDB"/>
    <w:rsid w:val="007A0FC3"/>
    <w:rsid w:val="007A1485"/>
    <w:rsid w:val="007A1657"/>
    <w:rsid w:val="007A1ACA"/>
    <w:rsid w:val="007A1B67"/>
    <w:rsid w:val="007A1C01"/>
    <w:rsid w:val="007A232E"/>
    <w:rsid w:val="007A2511"/>
    <w:rsid w:val="007A2558"/>
    <w:rsid w:val="007A2653"/>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4DF"/>
    <w:rsid w:val="007B167E"/>
    <w:rsid w:val="007B1E40"/>
    <w:rsid w:val="007B241B"/>
    <w:rsid w:val="007B2C12"/>
    <w:rsid w:val="007B3C88"/>
    <w:rsid w:val="007B565F"/>
    <w:rsid w:val="007B6011"/>
    <w:rsid w:val="007B7498"/>
    <w:rsid w:val="007B75A6"/>
    <w:rsid w:val="007B76B7"/>
    <w:rsid w:val="007B77E3"/>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720"/>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271"/>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1D6E"/>
    <w:rsid w:val="0081279C"/>
    <w:rsid w:val="008127FD"/>
    <w:rsid w:val="00812B77"/>
    <w:rsid w:val="00812D5B"/>
    <w:rsid w:val="00812DBD"/>
    <w:rsid w:val="00813600"/>
    <w:rsid w:val="008143DD"/>
    <w:rsid w:val="008144CA"/>
    <w:rsid w:val="008146AB"/>
    <w:rsid w:val="00814F33"/>
    <w:rsid w:val="0081566C"/>
    <w:rsid w:val="008162F4"/>
    <w:rsid w:val="008165A0"/>
    <w:rsid w:val="00816638"/>
    <w:rsid w:val="008170BC"/>
    <w:rsid w:val="0082094E"/>
    <w:rsid w:val="00820C48"/>
    <w:rsid w:val="008217C2"/>
    <w:rsid w:val="00821EB9"/>
    <w:rsid w:val="00822549"/>
    <w:rsid w:val="008228C6"/>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957"/>
    <w:rsid w:val="00883EF3"/>
    <w:rsid w:val="0088415F"/>
    <w:rsid w:val="00884310"/>
    <w:rsid w:val="0088511A"/>
    <w:rsid w:val="00885186"/>
    <w:rsid w:val="008851BB"/>
    <w:rsid w:val="00885B6E"/>
    <w:rsid w:val="00885C0E"/>
    <w:rsid w:val="00885F32"/>
    <w:rsid w:val="008861B1"/>
    <w:rsid w:val="0088654B"/>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20D"/>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2B5B"/>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D7863"/>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A88"/>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8F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762"/>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9AB"/>
    <w:rsid w:val="00945E04"/>
    <w:rsid w:val="009466E7"/>
    <w:rsid w:val="00946BE4"/>
    <w:rsid w:val="00946EA2"/>
    <w:rsid w:val="00947B78"/>
    <w:rsid w:val="00947F59"/>
    <w:rsid w:val="009500A2"/>
    <w:rsid w:val="00950AF9"/>
    <w:rsid w:val="00950CAD"/>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530F"/>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53D"/>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3F4E"/>
    <w:rsid w:val="00994677"/>
    <w:rsid w:val="00995417"/>
    <w:rsid w:val="009959E2"/>
    <w:rsid w:val="00995E70"/>
    <w:rsid w:val="009967C1"/>
    <w:rsid w:val="00996AA0"/>
    <w:rsid w:val="00997091"/>
    <w:rsid w:val="0099729C"/>
    <w:rsid w:val="009975C6"/>
    <w:rsid w:val="00997ABC"/>
    <w:rsid w:val="00997ACC"/>
    <w:rsid w:val="009A0919"/>
    <w:rsid w:val="009A140A"/>
    <w:rsid w:val="009A20B3"/>
    <w:rsid w:val="009A2761"/>
    <w:rsid w:val="009A276D"/>
    <w:rsid w:val="009A3494"/>
    <w:rsid w:val="009A3897"/>
    <w:rsid w:val="009A43C5"/>
    <w:rsid w:val="009A4693"/>
    <w:rsid w:val="009A614A"/>
    <w:rsid w:val="009A68E4"/>
    <w:rsid w:val="009A7151"/>
    <w:rsid w:val="009B0469"/>
    <w:rsid w:val="009B0CEF"/>
    <w:rsid w:val="009B1247"/>
    <w:rsid w:val="009B162C"/>
    <w:rsid w:val="009B1D87"/>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A4A"/>
    <w:rsid w:val="009D5E9C"/>
    <w:rsid w:val="009D6F0F"/>
    <w:rsid w:val="009D7071"/>
    <w:rsid w:val="009E03A1"/>
    <w:rsid w:val="009E0855"/>
    <w:rsid w:val="009E148E"/>
    <w:rsid w:val="009E1C4C"/>
    <w:rsid w:val="009E1E58"/>
    <w:rsid w:val="009E2357"/>
    <w:rsid w:val="009E2561"/>
    <w:rsid w:val="009E2F84"/>
    <w:rsid w:val="009E431F"/>
    <w:rsid w:val="009E4429"/>
    <w:rsid w:val="009E4A94"/>
    <w:rsid w:val="009E4AC5"/>
    <w:rsid w:val="009E4FD5"/>
    <w:rsid w:val="009E57C7"/>
    <w:rsid w:val="009E58FA"/>
    <w:rsid w:val="009E60AC"/>
    <w:rsid w:val="009E6550"/>
    <w:rsid w:val="009E7698"/>
    <w:rsid w:val="009E79F3"/>
    <w:rsid w:val="009E7A82"/>
    <w:rsid w:val="009E7B8B"/>
    <w:rsid w:val="009E7FEC"/>
    <w:rsid w:val="009F022C"/>
    <w:rsid w:val="009F0A29"/>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2EF"/>
    <w:rsid w:val="00A069E6"/>
    <w:rsid w:val="00A06D55"/>
    <w:rsid w:val="00A07D09"/>
    <w:rsid w:val="00A07E64"/>
    <w:rsid w:val="00A103F1"/>
    <w:rsid w:val="00A10715"/>
    <w:rsid w:val="00A10729"/>
    <w:rsid w:val="00A10C11"/>
    <w:rsid w:val="00A1165F"/>
    <w:rsid w:val="00A11A59"/>
    <w:rsid w:val="00A11E68"/>
    <w:rsid w:val="00A11FA8"/>
    <w:rsid w:val="00A12D02"/>
    <w:rsid w:val="00A136B9"/>
    <w:rsid w:val="00A13A9A"/>
    <w:rsid w:val="00A13AF2"/>
    <w:rsid w:val="00A13CA0"/>
    <w:rsid w:val="00A14B7F"/>
    <w:rsid w:val="00A15080"/>
    <w:rsid w:val="00A15201"/>
    <w:rsid w:val="00A1525B"/>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6AD"/>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8A4"/>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0D3"/>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3E8"/>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456"/>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959"/>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546C"/>
    <w:rsid w:val="00AF7AD0"/>
    <w:rsid w:val="00AF7EFE"/>
    <w:rsid w:val="00B0081E"/>
    <w:rsid w:val="00B01C5E"/>
    <w:rsid w:val="00B0247A"/>
    <w:rsid w:val="00B02BC2"/>
    <w:rsid w:val="00B02FA2"/>
    <w:rsid w:val="00B03C55"/>
    <w:rsid w:val="00B03D79"/>
    <w:rsid w:val="00B03DB5"/>
    <w:rsid w:val="00B04580"/>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1F96"/>
    <w:rsid w:val="00B12395"/>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254"/>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3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6BA"/>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3FF6"/>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556"/>
    <w:rsid w:val="00C52DAA"/>
    <w:rsid w:val="00C53AE3"/>
    <w:rsid w:val="00C53D9D"/>
    <w:rsid w:val="00C54A3B"/>
    <w:rsid w:val="00C54EA9"/>
    <w:rsid w:val="00C54F6A"/>
    <w:rsid w:val="00C56BAF"/>
    <w:rsid w:val="00C57533"/>
    <w:rsid w:val="00C57DC6"/>
    <w:rsid w:val="00C60EF1"/>
    <w:rsid w:val="00C612F5"/>
    <w:rsid w:val="00C61D0A"/>
    <w:rsid w:val="00C6244F"/>
    <w:rsid w:val="00C626FE"/>
    <w:rsid w:val="00C631D4"/>
    <w:rsid w:val="00C637D0"/>
    <w:rsid w:val="00C6398C"/>
    <w:rsid w:val="00C64849"/>
    <w:rsid w:val="00C64BF0"/>
    <w:rsid w:val="00C66C52"/>
    <w:rsid w:val="00C66DF9"/>
    <w:rsid w:val="00C67501"/>
    <w:rsid w:val="00C67A01"/>
    <w:rsid w:val="00C67A15"/>
    <w:rsid w:val="00C70546"/>
    <w:rsid w:val="00C70C21"/>
    <w:rsid w:val="00C70CA5"/>
    <w:rsid w:val="00C7116E"/>
    <w:rsid w:val="00C715A2"/>
    <w:rsid w:val="00C7184B"/>
    <w:rsid w:val="00C724E0"/>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08D"/>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B23"/>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27E"/>
    <w:rsid w:val="00D204DE"/>
    <w:rsid w:val="00D20828"/>
    <w:rsid w:val="00D20D94"/>
    <w:rsid w:val="00D2243B"/>
    <w:rsid w:val="00D225F0"/>
    <w:rsid w:val="00D227DD"/>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1A84"/>
    <w:rsid w:val="00D32429"/>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7AE"/>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183"/>
    <w:rsid w:val="00DD1461"/>
    <w:rsid w:val="00DD1540"/>
    <w:rsid w:val="00DD17A9"/>
    <w:rsid w:val="00DD1902"/>
    <w:rsid w:val="00DD1C44"/>
    <w:rsid w:val="00DD1FC2"/>
    <w:rsid w:val="00DD20B8"/>
    <w:rsid w:val="00DD364B"/>
    <w:rsid w:val="00DD3F41"/>
    <w:rsid w:val="00DD43F7"/>
    <w:rsid w:val="00DD473A"/>
    <w:rsid w:val="00DD4886"/>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0B16"/>
    <w:rsid w:val="00DF1D14"/>
    <w:rsid w:val="00DF2153"/>
    <w:rsid w:val="00DF2CBE"/>
    <w:rsid w:val="00DF34C0"/>
    <w:rsid w:val="00DF35C4"/>
    <w:rsid w:val="00DF385D"/>
    <w:rsid w:val="00DF434D"/>
    <w:rsid w:val="00DF44ED"/>
    <w:rsid w:val="00DF5283"/>
    <w:rsid w:val="00DF52FC"/>
    <w:rsid w:val="00DF5CA5"/>
    <w:rsid w:val="00DF5DCC"/>
    <w:rsid w:val="00DF67DF"/>
    <w:rsid w:val="00DF6BDE"/>
    <w:rsid w:val="00DF7364"/>
    <w:rsid w:val="00DF737A"/>
    <w:rsid w:val="00DF74D9"/>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47E"/>
    <w:rsid w:val="00E54A99"/>
    <w:rsid w:val="00E54E7F"/>
    <w:rsid w:val="00E55925"/>
    <w:rsid w:val="00E55B93"/>
    <w:rsid w:val="00E5680B"/>
    <w:rsid w:val="00E56CBA"/>
    <w:rsid w:val="00E56DFF"/>
    <w:rsid w:val="00E56EF4"/>
    <w:rsid w:val="00E5721B"/>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1EC8"/>
    <w:rsid w:val="00E722FD"/>
    <w:rsid w:val="00E7260B"/>
    <w:rsid w:val="00E72627"/>
    <w:rsid w:val="00E72762"/>
    <w:rsid w:val="00E727CB"/>
    <w:rsid w:val="00E72A37"/>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0CC"/>
    <w:rsid w:val="00E93B22"/>
    <w:rsid w:val="00E93BA6"/>
    <w:rsid w:val="00E93C30"/>
    <w:rsid w:val="00E9408D"/>
    <w:rsid w:val="00E940A4"/>
    <w:rsid w:val="00E9417B"/>
    <w:rsid w:val="00E94589"/>
    <w:rsid w:val="00E95599"/>
    <w:rsid w:val="00E955C1"/>
    <w:rsid w:val="00E957C0"/>
    <w:rsid w:val="00E96F33"/>
    <w:rsid w:val="00E97462"/>
    <w:rsid w:val="00E979BC"/>
    <w:rsid w:val="00E97E66"/>
    <w:rsid w:val="00EA025D"/>
    <w:rsid w:val="00EA1497"/>
    <w:rsid w:val="00EA1555"/>
    <w:rsid w:val="00EA1658"/>
    <w:rsid w:val="00EA1F1C"/>
    <w:rsid w:val="00EA229B"/>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821"/>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693"/>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DC7506D8-80B5-4969-8D4D-D337543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5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55BA"/>
    <w:pPr>
      <w:widowControl w:val="0"/>
      <w:autoSpaceDE w:val="0"/>
      <w:autoSpaceDN w:val="0"/>
      <w:adjustRightInd w:val="0"/>
    </w:pPr>
    <w:rPr>
      <w:rFonts w:cs="Calibri"/>
      <w:b/>
      <w:bCs/>
      <w:sz w:val="22"/>
      <w:szCs w:val="22"/>
    </w:rPr>
  </w:style>
  <w:style w:type="paragraph" w:customStyle="1" w:styleId="ConsPlusCell">
    <w:name w:val="ConsPlusCell"/>
    <w:uiPriority w:val="99"/>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link w:val="ConsPlusNormal0"/>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uiPriority w:val="99"/>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 w:type="paragraph" w:customStyle="1" w:styleId="consplustitle0">
    <w:name w:val="consplustitle"/>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7B14DF"/>
  </w:style>
  <w:style w:type="paragraph" w:customStyle="1" w:styleId="consplusnormal1">
    <w:name w:val="consplusnormal"/>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7B14DF"/>
  </w:style>
  <w:style w:type="paragraph" w:customStyle="1" w:styleId="ad">
    <w:name w:val="Содержимое таблицы"/>
    <w:basedOn w:val="a"/>
    <w:uiPriority w:val="99"/>
    <w:unhideWhenUsed/>
    <w:rsid w:val="007B14DF"/>
    <w:pPr>
      <w:suppressLineNumbers/>
      <w:spacing w:after="0" w:line="240" w:lineRule="auto"/>
    </w:pPr>
    <w:rPr>
      <w:rFonts w:ascii="Times New Roman" w:eastAsia="SimSun" w:hAnsi="Times New Roman"/>
      <w:sz w:val="20"/>
      <w:szCs w:val="20"/>
      <w:lang w:eastAsia="ar-SA"/>
    </w:rPr>
  </w:style>
  <w:style w:type="character" w:styleId="ae">
    <w:name w:val="Hyperlink"/>
    <w:basedOn w:val="a0"/>
    <w:uiPriority w:val="99"/>
    <w:semiHidden/>
    <w:unhideWhenUsed/>
    <w:rsid w:val="00021F14"/>
    <w:rPr>
      <w:color w:val="0000FF"/>
      <w:u w:val="single"/>
    </w:rPr>
  </w:style>
  <w:style w:type="paragraph" w:customStyle="1" w:styleId="standard">
    <w:name w:val="standard"/>
    <w:basedOn w:val="a"/>
    <w:rsid w:val="00021F14"/>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C33FF6"/>
    <w:rPr>
      <w:rFonts w:ascii="Arial" w:hAnsi="Arial" w:cs="Arial"/>
    </w:rPr>
  </w:style>
  <w:style w:type="character" w:customStyle="1" w:styleId="2">
    <w:name w:val="Основной текст (2)_"/>
    <w:basedOn w:val="a0"/>
    <w:link w:val="20"/>
    <w:rsid w:val="00083881"/>
    <w:rPr>
      <w:rFonts w:ascii="Arial" w:eastAsia="Arial" w:hAnsi="Arial" w:cs="Arial"/>
      <w:shd w:val="clear" w:color="auto" w:fill="FFFFFF"/>
    </w:rPr>
  </w:style>
  <w:style w:type="paragraph" w:customStyle="1" w:styleId="20">
    <w:name w:val="Основной текст (2)"/>
    <w:basedOn w:val="a"/>
    <w:link w:val="2"/>
    <w:rsid w:val="00083881"/>
    <w:pPr>
      <w:widowControl w:val="0"/>
      <w:shd w:val="clear" w:color="auto" w:fill="FFFFFF"/>
      <w:spacing w:before="360" w:after="360" w:line="0" w:lineRule="atLeast"/>
      <w:jc w:val="both"/>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1043">
      <w:bodyDiv w:val="1"/>
      <w:marLeft w:val="0"/>
      <w:marRight w:val="0"/>
      <w:marTop w:val="0"/>
      <w:marBottom w:val="0"/>
      <w:divBdr>
        <w:top w:val="none" w:sz="0" w:space="0" w:color="auto"/>
        <w:left w:val="none" w:sz="0" w:space="0" w:color="auto"/>
        <w:bottom w:val="none" w:sz="0" w:space="0" w:color="auto"/>
        <w:right w:val="none" w:sz="0" w:space="0" w:color="auto"/>
      </w:divBdr>
    </w:div>
    <w:div w:id="104275890">
      <w:bodyDiv w:val="1"/>
      <w:marLeft w:val="0"/>
      <w:marRight w:val="0"/>
      <w:marTop w:val="0"/>
      <w:marBottom w:val="0"/>
      <w:divBdr>
        <w:top w:val="none" w:sz="0" w:space="0" w:color="auto"/>
        <w:left w:val="none" w:sz="0" w:space="0" w:color="auto"/>
        <w:bottom w:val="none" w:sz="0" w:space="0" w:color="auto"/>
        <w:right w:val="none" w:sz="0" w:space="0" w:color="auto"/>
      </w:divBdr>
    </w:div>
    <w:div w:id="146671612">
      <w:bodyDiv w:val="1"/>
      <w:marLeft w:val="0"/>
      <w:marRight w:val="0"/>
      <w:marTop w:val="0"/>
      <w:marBottom w:val="0"/>
      <w:divBdr>
        <w:top w:val="none" w:sz="0" w:space="0" w:color="auto"/>
        <w:left w:val="none" w:sz="0" w:space="0" w:color="auto"/>
        <w:bottom w:val="none" w:sz="0" w:space="0" w:color="auto"/>
        <w:right w:val="none" w:sz="0" w:space="0" w:color="auto"/>
      </w:divBdr>
    </w:div>
    <w:div w:id="255141894">
      <w:bodyDiv w:val="1"/>
      <w:marLeft w:val="0"/>
      <w:marRight w:val="0"/>
      <w:marTop w:val="0"/>
      <w:marBottom w:val="0"/>
      <w:divBdr>
        <w:top w:val="none" w:sz="0" w:space="0" w:color="auto"/>
        <w:left w:val="none" w:sz="0" w:space="0" w:color="auto"/>
        <w:bottom w:val="none" w:sz="0" w:space="0" w:color="auto"/>
        <w:right w:val="none" w:sz="0" w:space="0" w:color="auto"/>
      </w:divBdr>
    </w:div>
    <w:div w:id="280456285">
      <w:bodyDiv w:val="1"/>
      <w:marLeft w:val="0"/>
      <w:marRight w:val="0"/>
      <w:marTop w:val="0"/>
      <w:marBottom w:val="0"/>
      <w:divBdr>
        <w:top w:val="none" w:sz="0" w:space="0" w:color="auto"/>
        <w:left w:val="none" w:sz="0" w:space="0" w:color="auto"/>
        <w:bottom w:val="none" w:sz="0" w:space="0" w:color="auto"/>
        <w:right w:val="none" w:sz="0" w:space="0" w:color="auto"/>
      </w:divBdr>
    </w:div>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364990655">
      <w:bodyDiv w:val="1"/>
      <w:marLeft w:val="0"/>
      <w:marRight w:val="0"/>
      <w:marTop w:val="0"/>
      <w:marBottom w:val="0"/>
      <w:divBdr>
        <w:top w:val="none" w:sz="0" w:space="0" w:color="auto"/>
        <w:left w:val="none" w:sz="0" w:space="0" w:color="auto"/>
        <w:bottom w:val="none" w:sz="0" w:space="0" w:color="auto"/>
        <w:right w:val="none" w:sz="0" w:space="0" w:color="auto"/>
      </w:divBdr>
    </w:div>
    <w:div w:id="491533000">
      <w:bodyDiv w:val="1"/>
      <w:marLeft w:val="0"/>
      <w:marRight w:val="0"/>
      <w:marTop w:val="0"/>
      <w:marBottom w:val="0"/>
      <w:divBdr>
        <w:top w:val="none" w:sz="0" w:space="0" w:color="auto"/>
        <w:left w:val="none" w:sz="0" w:space="0" w:color="auto"/>
        <w:bottom w:val="none" w:sz="0" w:space="0" w:color="auto"/>
        <w:right w:val="none" w:sz="0" w:space="0" w:color="auto"/>
      </w:divBdr>
    </w:div>
    <w:div w:id="602227730">
      <w:bodyDiv w:val="1"/>
      <w:marLeft w:val="0"/>
      <w:marRight w:val="0"/>
      <w:marTop w:val="0"/>
      <w:marBottom w:val="0"/>
      <w:divBdr>
        <w:top w:val="none" w:sz="0" w:space="0" w:color="auto"/>
        <w:left w:val="none" w:sz="0" w:space="0" w:color="auto"/>
        <w:bottom w:val="none" w:sz="0" w:space="0" w:color="auto"/>
        <w:right w:val="none" w:sz="0" w:space="0" w:color="auto"/>
      </w:divBdr>
    </w:div>
    <w:div w:id="707336720">
      <w:bodyDiv w:val="1"/>
      <w:marLeft w:val="0"/>
      <w:marRight w:val="0"/>
      <w:marTop w:val="0"/>
      <w:marBottom w:val="0"/>
      <w:divBdr>
        <w:top w:val="none" w:sz="0" w:space="0" w:color="auto"/>
        <w:left w:val="none" w:sz="0" w:space="0" w:color="auto"/>
        <w:bottom w:val="none" w:sz="0" w:space="0" w:color="auto"/>
        <w:right w:val="none" w:sz="0" w:space="0" w:color="auto"/>
      </w:divBdr>
    </w:div>
    <w:div w:id="922184120">
      <w:bodyDiv w:val="1"/>
      <w:marLeft w:val="0"/>
      <w:marRight w:val="0"/>
      <w:marTop w:val="0"/>
      <w:marBottom w:val="0"/>
      <w:divBdr>
        <w:top w:val="none" w:sz="0" w:space="0" w:color="auto"/>
        <w:left w:val="none" w:sz="0" w:space="0" w:color="auto"/>
        <w:bottom w:val="none" w:sz="0" w:space="0" w:color="auto"/>
        <w:right w:val="none" w:sz="0" w:space="0" w:color="auto"/>
      </w:divBdr>
    </w:div>
    <w:div w:id="1276212199">
      <w:bodyDiv w:val="1"/>
      <w:marLeft w:val="0"/>
      <w:marRight w:val="0"/>
      <w:marTop w:val="0"/>
      <w:marBottom w:val="0"/>
      <w:divBdr>
        <w:top w:val="none" w:sz="0" w:space="0" w:color="auto"/>
        <w:left w:val="none" w:sz="0" w:space="0" w:color="auto"/>
        <w:bottom w:val="none" w:sz="0" w:space="0" w:color="auto"/>
        <w:right w:val="none" w:sz="0" w:space="0" w:color="auto"/>
      </w:divBdr>
    </w:div>
    <w:div w:id="1330214263">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523974359">
      <w:bodyDiv w:val="1"/>
      <w:marLeft w:val="0"/>
      <w:marRight w:val="0"/>
      <w:marTop w:val="0"/>
      <w:marBottom w:val="0"/>
      <w:divBdr>
        <w:top w:val="none" w:sz="0" w:space="0" w:color="auto"/>
        <w:left w:val="none" w:sz="0" w:space="0" w:color="auto"/>
        <w:bottom w:val="none" w:sz="0" w:space="0" w:color="auto"/>
        <w:right w:val="none" w:sz="0" w:space="0" w:color="auto"/>
      </w:divBdr>
    </w:div>
    <w:div w:id="1721511820">
      <w:bodyDiv w:val="1"/>
      <w:marLeft w:val="0"/>
      <w:marRight w:val="0"/>
      <w:marTop w:val="0"/>
      <w:marBottom w:val="0"/>
      <w:divBdr>
        <w:top w:val="none" w:sz="0" w:space="0" w:color="auto"/>
        <w:left w:val="none" w:sz="0" w:space="0" w:color="auto"/>
        <w:bottom w:val="none" w:sz="0" w:space="0" w:color="auto"/>
        <w:right w:val="none" w:sz="0" w:space="0" w:color="auto"/>
      </w:divBdr>
    </w:div>
    <w:div w:id="17279473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 w:id="1853034674">
      <w:bodyDiv w:val="1"/>
      <w:marLeft w:val="0"/>
      <w:marRight w:val="0"/>
      <w:marTop w:val="0"/>
      <w:marBottom w:val="0"/>
      <w:divBdr>
        <w:top w:val="none" w:sz="0" w:space="0" w:color="auto"/>
        <w:left w:val="none" w:sz="0" w:space="0" w:color="auto"/>
        <w:bottom w:val="none" w:sz="0" w:space="0" w:color="auto"/>
        <w:right w:val="none" w:sz="0" w:space="0" w:color="auto"/>
      </w:divBdr>
    </w:div>
    <w:div w:id="1930236904">
      <w:bodyDiv w:val="1"/>
      <w:marLeft w:val="0"/>
      <w:marRight w:val="0"/>
      <w:marTop w:val="0"/>
      <w:marBottom w:val="0"/>
      <w:divBdr>
        <w:top w:val="none" w:sz="0" w:space="0" w:color="auto"/>
        <w:left w:val="none" w:sz="0" w:space="0" w:color="auto"/>
        <w:bottom w:val="none" w:sz="0" w:space="0" w:color="auto"/>
        <w:right w:val="none" w:sz="0" w:space="0" w:color="auto"/>
      </w:divBdr>
    </w:div>
    <w:div w:id="1959294582">
      <w:bodyDiv w:val="1"/>
      <w:marLeft w:val="0"/>
      <w:marRight w:val="0"/>
      <w:marTop w:val="0"/>
      <w:marBottom w:val="0"/>
      <w:divBdr>
        <w:top w:val="none" w:sz="0" w:space="0" w:color="auto"/>
        <w:left w:val="none" w:sz="0" w:space="0" w:color="auto"/>
        <w:bottom w:val="none" w:sz="0" w:space="0" w:color="auto"/>
        <w:right w:val="none" w:sz="0" w:space="0" w:color="auto"/>
      </w:divBdr>
    </w:div>
    <w:div w:id="2065593581">
      <w:bodyDiv w:val="1"/>
      <w:marLeft w:val="0"/>
      <w:marRight w:val="0"/>
      <w:marTop w:val="0"/>
      <w:marBottom w:val="0"/>
      <w:divBdr>
        <w:top w:val="none" w:sz="0" w:space="0" w:color="auto"/>
        <w:left w:val="none" w:sz="0" w:space="0" w:color="auto"/>
        <w:bottom w:val="none" w:sz="0" w:space="0" w:color="auto"/>
        <w:right w:val="none" w:sz="0" w:space="0" w:color="auto"/>
      </w:divBdr>
    </w:div>
    <w:div w:id="2073119507">
      <w:bodyDiv w:val="1"/>
      <w:marLeft w:val="0"/>
      <w:marRight w:val="0"/>
      <w:marTop w:val="0"/>
      <w:marBottom w:val="0"/>
      <w:divBdr>
        <w:top w:val="none" w:sz="0" w:space="0" w:color="auto"/>
        <w:left w:val="none" w:sz="0" w:space="0" w:color="auto"/>
        <w:bottom w:val="none" w:sz="0" w:space="0" w:color="auto"/>
        <w:right w:val="none" w:sz="0" w:space="0" w:color="auto"/>
      </w:divBdr>
    </w:div>
    <w:div w:id="2109307376">
      <w:bodyDiv w:val="1"/>
      <w:marLeft w:val="0"/>
      <w:marRight w:val="0"/>
      <w:marTop w:val="0"/>
      <w:marBottom w:val="0"/>
      <w:divBdr>
        <w:top w:val="none" w:sz="0" w:space="0" w:color="auto"/>
        <w:left w:val="none" w:sz="0" w:space="0" w:color="auto"/>
        <w:bottom w:val="none" w:sz="0" w:space="0" w:color="auto"/>
        <w:right w:val="none" w:sz="0" w:space="0" w:color="auto"/>
      </w:divBdr>
    </w:div>
    <w:div w:id="2141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62B8-64EA-49CF-804E-44CFA380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4505</Words>
  <Characters>25680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Пользователь Windows</cp:lastModifiedBy>
  <cp:revision>55</cp:revision>
  <cp:lastPrinted>2020-11-16T06:47:00Z</cp:lastPrinted>
  <dcterms:created xsi:type="dcterms:W3CDTF">2019-02-28T04:25:00Z</dcterms:created>
  <dcterms:modified xsi:type="dcterms:W3CDTF">2020-11-16T06:50:00Z</dcterms:modified>
</cp:coreProperties>
</file>