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6D81">
      <w:pPr>
        <w:pStyle w:val="30"/>
        <w:shd w:val="clear" w:color="auto" w:fill="auto"/>
        <w:ind w:right="60"/>
      </w:pPr>
      <w:bookmarkStart w:id="0" w:name="_GoBack"/>
      <w:bookmarkEnd w:id="0"/>
      <w:r>
        <w:rPr>
          <w:rStyle w:val="3"/>
          <w:b/>
          <w:bCs/>
          <w:color w:val="000000"/>
        </w:rPr>
        <w:t>ПАМЯТКА</w:t>
      </w:r>
    </w:p>
    <w:p w:rsidR="00000000" w:rsidRDefault="00376D81">
      <w:pPr>
        <w:pStyle w:val="20"/>
        <w:shd w:val="clear" w:color="auto" w:fill="auto"/>
        <w:ind w:left="260" w:firstLine="0"/>
      </w:pPr>
      <w:r>
        <w:rPr>
          <w:rStyle w:val="2"/>
          <w:color w:val="000000"/>
        </w:rPr>
        <w:t>о порядке фиксации нарушений по договору с региональным оператором по обращению</w:t>
      </w:r>
    </w:p>
    <w:p w:rsidR="00000000" w:rsidRDefault="00376D81">
      <w:pPr>
        <w:pStyle w:val="20"/>
        <w:shd w:val="clear" w:color="auto" w:fill="auto"/>
        <w:spacing w:after="236"/>
        <w:ind w:right="60" w:firstLine="0"/>
        <w:jc w:val="center"/>
      </w:pPr>
      <w:r>
        <w:rPr>
          <w:rStyle w:val="2"/>
          <w:color w:val="000000"/>
        </w:rPr>
        <w:t>с твердыми коммунальными отходами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>В случае нарушения региональным оператором обязатель</w:t>
      </w:r>
      <w:r>
        <w:rPr>
          <w:rStyle w:val="2"/>
          <w:color w:val="000000"/>
        </w:rPr>
        <w:t>ств по договору на оказание услуг по обращению с ТКО потребитель уведомляет об этом регионального оператора при этом сообщив характер нарушения, ФИО потребителя, адрес места нарушения, реквизиты договора (при наличии) контактные данные, любым из удобных сп</w:t>
      </w:r>
      <w:r>
        <w:rPr>
          <w:rStyle w:val="2"/>
          <w:color w:val="000000"/>
        </w:rPr>
        <w:t>особов:</w:t>
      </w:r>
    </w:p>
    <w:p w:rsidR="00000000" w:rsidRDefault="00376D81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line="264" w:lineRule="exact"/>
        <w:ind w:firstLine="780"/>
        <w:jc w:val="both"/>
      </w:pPr>
      <w:r>
        <w:rPr>
          <w:rStyle w:val="2"/>
          <w:color w:val="000000"/>
        </w:rPr>
        <w:t>По телефонам: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>колл-центр регионального оператора 8 (8442) 23-23-23, +7 (991) 361-11-36.</w:t>
      </w:r>
    </w:p>
    <w:p w:rsidR="00000000" w:rsidRDefault="00376D81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line="264" w:lineRule="exact"/>
        <w:ind w:firstLine="780"/>
        <w:jc w:val="both"/>
      </w:pPr>
      <w:r>
        <w:rPr>
          <w:rStyle w:val="2"/>
          <w:color w:val="000000"/>
        </w:rPr>
        <w:t xml:space="preserve">По электронной почте: </w:t>
      </w:r>
      <w:hyperlink r:id="rId7" w:history="1">
        <w:r>
          <w:rPr>
            <w:rStyle w:val="a3"/>
            <w:lang w:val="en-US" w:eastAsia="en-US"/>
          </w:rPr>
          <w:t>info@uo34.ru</w:t>
        </w:r>
      </w:hyperlink>
      <w:r>
        <w:rPr>
          <w:rStyle w:val="2"/>
          <w:color w:val="000000"/>
          <w:lang w:val="en-US" w:eastAsia="en-US"/>
        </w:rPr>
        <w:t>.</w:t>
      </w:r>
    </w:p>
    <w:p w:rsidR="00000000" w:rsidRDefault="00376D81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line="264" w:lineRule="exact"/>
        <w:ind w:left="1140"/>
      </w:pPr>
      <w:r>
        <w:rPr>
          <w:rStyle w:val="2"/>
          <w:color w:val="000000"/>
        </w:rPr>
        <w:t>Оставить сообщение на сайте регионального оператора ООО «Ситиматик- Волгогра</w:t>
      </w:r>
      <w:r>
        <w:rPr>
          <w:rStyle w:val="2"/>
          <w:color w:val="000000"/>
        </w:rPr>
        <w:t xml:space="preserve">д» </w:t>
      </w:r>
      <w:hyperlink r:id="rId8" w:history="1">
        <w:r>
          <w:rPr>
            <w:rStyle w:val="a3"/>
            <w:lang w:val="en-US" w:eastAsia="en-US"/>
          </w:rPr>
          <w:t>http://uo34.ru</w:t>
        </w:r>
      </w:hyperlink>
      <w:r>
        <w:rPr>
          <w:rStyle w:val="2"/>
          <w:color w:val="000000"/>
          <w:lang w:val="en-US" w:eastAsia="en-US"/>
        </w:rPr>
        <w:t>.</w:t>
      </w:r>
    </w:p>
    <w:p w:rsidR="00000000" w:rsidRDefault="00376D81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line="264" w:lineRule="exact"/>
        <w:ind w:left="1140" w:right="960"/>
      </w:pPr>
      <w:r>
        <w:rPr>
          <w:rStyle w:val="2"/>
          <w:color w:val="000000"/>
        </w:rPr>
        <w:t>Направить обращение в адрес регионального оператора почтовым отправлением по адресу: 400066, г. Волгоград, ул. Новороссийская, д.5.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>Далее потребитель с участием представителя регионального оператора сос</w:t>
      </w:r>
      <w:r>
        <w:rPr>
          <w:rStyle w:val="2"/>
          <w:color w:val="000000"/>
        </w:rPr>
        <w:t>тавляет акт о нарушении региональным оператором обязательств по договору (форма прилагается) и вручает его представителю регионального оператора.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>При неявке представителя регионального оператора потребитель составляет указанный акт в присутствии не менее ч</w:t>
      </w:r>
      <w:r>
        <w:rPr>
          <w:rStyle w:val="2"/>
          <w:color w:val="000000"/>
        </w:rPr>
        <w:t>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>В случае не у</w:t>
      </w:r>
      <w:r>
        <w:rPr>
          <w:rStyle w:val="2"/>
          <w:color w:val="000000"/>
        </w:rPr>
        <w:t>странения нарушения в течение 3 рабочих дней с даты направления уведомления, потребитель с участием представителя регионального оператора составляет акт о нарушении региональным оператором по договору (форма прилагается) и вручает его представителю региона</w:t>
      </w:r>
      <w:r>
        <w:rPr>
          <w:rStyle w:val="2"/>
          <w:color w:val="000000"/>
        </w:rPr>
        <w:t>льного оператора.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>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- и (или) видеофиксации и в течение 3 рабочих дней направляет акт регионал</w:t>
      </w:r>
      <w:r>
        <w:rPr>
          <w:rStyle w:val="2"/>
          <w:color w:val="000000"/>
        </w:rPr>
        <w:t>ьному оператору с требованием устранить выявленные нарушения в течение разумного срока, определенного потребителем.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</w:t>
      </w:r>
      <w:r>
        <w:rPr>
          <w:rStyle w:val="2"/>
          <w:color w:val="000000"/>
        </w:rPr>
        <w:t>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>В случае невозможности устранения нарушений в сро</w:t>
      </w:r>
      <w:r>
        <w:rPr>
          <w:rStyle w:val="2"/>
          <w:color w:val="000000"/>
        </w:rPr>
        <w:t>ки, предложенные потребителем, региональный оператор предлагает иные сроки для устранения выявленных нарушений.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 xml:space="preserve">В случае если региональный оператор не направил подписанный акт или возражения на акт в течение 3 рабочих дней со дня получения акта, такой акт </w:t>
      </w:r>
      <w:r>
        <w:rPr>
          <w:rStyle w:val="2"/>
          <w:color w:val="000000"/>
        </w:rPr>
        <w:t>считается согласованным и подписанным региональным оператором.</w:t>
      </w:r>
    </w:p>
    <w:p w:rsidR="00000000" w:rsidRDefault="00376D81">
      <w:pPr>
        <w:pStyle w:val="20"/>
        <w:shd w:val="clear" w:color="auto" w:fill="auto"/>
        <w:spacing w:line="264" w:lineRule="exact"/>
        <w:ind w:firstLine="780"/>
        <w:jc w:val="both"/>
      </w:pPr>
      <w:r>
        <w:rPr>
          <w:rStyle w:val="2"/>
          <w:color w:val="000000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000000" w:rsidRDefault="00376D81">
      <w:pPr>
        <w:pStyle w:val="20"/>
        <w:shd w:val="clear" w:color="auto" w:fill="auto"/>
        <w:spacing w:line="264" w:lineRule="exact"/>
        <w:ind w:firstLine="380"/>
        <w:jc w:val="both"/>
      </w:pPr>
      <w:r>
        <w:rPr>
          <w:rStyle w:val="21"/>
          <w:color w:val="000000"/>
          <w:vertAlign w:val="subscript"/>
        </w:rPr>
        <w:t>ф</w:t>
      </w:r>
      <w:r>
        <w:rPr>
          <w:rStyle w:val="2"/>
          <w:color w:val="000000"/>
        </w:rPr>
        <w:t xml:space="preserve"> Потребитель направля</w:t>
      </w:r>
      <w:r>
        <w:rPr>
          <w:rStyle w:val="2"/>
          <w:color w:val="000000"/>
        </w:rPr>
        <w:t>ет копию акта и возражений (при наличии) о нарушении региональным оператором обязательств по договору в комитет природных ресурсов, лесного хозяйства и экологии Волгоградской области по адресу: 400074, г. Волгоград, ул. Ковровская 24, или на адрес электрон</w:t>
      </w:r>
      <w:r>
        <w:rPr>
          <w:rStyle w:val="2"/>
          <w:color w:val="000000"/>
        </w:rPr>
        <w:t xml:space="preserve">ной почты: </w:t>
      </w:r>
      <w:r>
        <w:rPr>
          <w:rStyle w:val="2"/>
          <w:color w:val="000000"/>
          <w:lang w:val="en-US" w:eastAsia="en-US"/>
        </w:rPr>
        <w:t xml:space="preserve">e-mail: </w:t>
      </w:r>
      <w:hyperlink r:id="rId9" w:history="1">
        <w:r>
          <w:rPr>
            <w:rStyle w:val="a3"/>
            <w:lang w:val="en-US" w:eastAsia="en-US"/>
          </w:rPr>
          <w:t>oblcompriroda@volganet.ru</w:t>
        </w:r>
      </w:hyperlink>
      <w:r>
        <w:rPr>
          <w:rStyle w:val="2"/>
          <w:color w:val="000000"/>
          <w:lang w:val="en-US" w:eastAsia="en-US"/>
        </w:rPr>
        <w:t>.</w:t>
      </w:r>
      <w:r>
        <w:br w:type="page"/>
      </w:r>
    </w:p>
    <w:p w:rsidR="00000000" w:rsidRDefault="00376D81">
      <w:pPr>
        <w:pStyle w:val="20"/>
        <w:shd w:val="clear" w:color="auto" w:fill="auto"/>
        <w:spacing w:line="264" w:lineRule="exact"/>
        <w:ind w:left="4740" w:firstLine="0"/>
      </w:pPr>
      <w:r>
        <w:rPr>
          <w:rStyle w:val="2"/>
          <w:color w:val="000000"/>
        </w:rPr>
        <w:lastRenderedPageBreak/>
        <w:t>АКТ</w:t>
      </w:r>
    </w:p>
    <w:p w:rsidR="00000000" w:rsidRDefault="00376D81">
      <w:pPr>
        <w:pStyle w:val="20"/>
        <w:shd w:val="clear" w:color="auto" w:fill="auto"/>
        <w:spacing w:line="264" w:lineRule="exact"/>
        <w:ind w:left="380" w:firstLine="1260"/>
      </w:pPr>
      <w:r>
        <w:rPr>
          <w:rStyle w:val="2"/>
          <w:color w:val="000000"/>
        </w:rPr>
        <w:t>о нарушении региональным оператором по обращению с твердыми коммунальными отходами обязательств по договору на оказание услуг по обращению</w:t>
      </w:r>
    </w:p>
    <w:p w:rsidR="00000000" w:rsidRDefault="00AF2473">
      <w:pPr>
        <w:pStyle w:val="20"/>
        <w:shd w:val="clear" w:color="auto" w:fill="auto"/>
        <w:spacing w:line="264" w:lineRule="exact"/>
        <w:ind w:right="200" w:firstLine="0"/>
        <w:jc w:val="center"/>
      </w:pPr>
      <w:r>
        <w:rPr>
          <w:noProof/>
        </w:rPr>
        <mc:AlternateContent>
          <mc:Choice Requires="wps">
            <w:drawing>
              <wp:anchor distT="0" distB="0" distL="316865" distR="63500" simplePos="0" relativeHeight="251658240" behindDoc="1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588010</wp:posOffset>
                </wp:positionV>
                <wp:extent cx="798830" cy="95250"/>
                <wp:effectExtent l="0" t="4445" r="317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76D81">
                            <w:pPr>
                              <w:pStyle w:val="4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4Exact"/>
                                <w:color w:val="000000"/>
                              </w:rPr>
                              <w:t>место составления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1pt;margin-top:46.3pt;width:62.9pt;height:7.5pt;z-index:-251658240;visibility:visible;mso-wrap-style:square;mso-width-percent:0;mso-height-percent:0;mso-wrap-distance-left: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VdqQIAAKc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" filled="f" stroked="f">
                <v:textbox style="mso-fit-shape-to-text:t" inset="0,0,0,0">
                  <w:txbxContent>
                    <w:p w:rsidR="00000000" w:rsidRDefault="00376D81">
                      <w:pPr>
                        <w:pStyle w:val="40"/>
                        <w:shd w:val="clear" w:color="auto" w:fill="auto"/>
                        <w:spacing w:line="150" w:lineRule="exact"/>
                        <w:ind w:firstLine="0"/>
                      </w:pPr>
                      <w:r>
                        <w:rPr>
                          <w:rStyle w:val="4Exact"/>
                          <w:color w:val="000000"/>
                        </w:rPr>
                        <w:t>место составления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28600" simplePos="0" relativeHeight="251659264" behindDoc="1" locked="0" layoutInCell="1" allowOverlap="1">
                <wp:simplePos x="0" y="0"/>
                <wp:positionH relativeFrom="margin">
                  <wp:posOffset>4197350</wp:posOffset>
                </wp:positionH>
                <wp:positionV relativeFrom="paragraph">
                  <wp:posOffset>432435</wp:posOffset>
                </wp:positionV>
                <wp:extent cx="1264920" cy="247650"/>
                <wp:effectExtent l="3175" t="127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76D81"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461"/>
                                <w:tab w:val="left" w:leader="underscore" w:pos="1963"/>
                              </w:tabs>
                              <w:spacing w:after="0" w:line="240" w:lineRule="exact"/>
                            </w:pPr>
                            <w:r>
                              <w:rPr>
                                <w:rStyle w:val="512pt"/>
                                <w:color w:val="000000"/>
                              </w:rPr>
                              <w:t>«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512pt"/>
                                <w:color w:val="000000"/>
                              </w:rPr>
                              <w:t>»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ab/>
                            </w:r>
                          </w:p>
                          <w:p w:rsidR="00000000" w:rsidRDefault="00376D81">
                            <w:pPr>
                              <w:pStyle w:val="40"/>
                              <w:shd w:val="clear" w:color="auto" w:fill="auto"/>
                              <w:spacing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4Exact"/>
                                <w:color w:val="000000"/>
                              </w:rPr>
                              <w:t>дата составления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0.5pt;margin-top:34.05pt;width:99.6pt;height:19.5pt;z-index:-251657216;visibility:visible;mso-wrap-style:square;mso-width-percent:0;mso-height-percent:0;mso-wrap-distance-left:5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k9sAIAALA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376D81">
                      <w:pPr>
                        <w:pStyle w:val="5"/>
                        <w:shd w:val="clear" w:color="auto" w:fill="auto"/>
                        <w:tabs>
                          <w:tab w:val="left" w:leader="underscore" w:pos="461"/>
                          <w:tab w:val="left" w:leader="underscore" w:pos="1963"/>
                        </w:tabs>
                        <w:spacing w:after="0" w:line="240" w:lineRule="exact"/>
                      </w:pPr>
                      <w:r>
                        <w:rPr>
                          <w:rStyle w:val="512pt"/>
                          <w:color w:val="000000"/>
                        </w:rPr>
                        <w:t>«</w:t>
                      </w:r>
                      <w:r>
                        <w:rPr>
                          <w:rStyle w:val="5Exact"/>
                          <w:color w:val="000000"/>
                        </w:rPr>
                        <w:tab/>
                      </w:r>
                      <w:r>
                        <w:rPr>
                          <w:rStyle w:val="512pt"/>
                          <w:color w:val="000000"/>
                        </w:rPr>
                        <w:t>»</w:t>
                      </w:r>
                      <w:r>
                        <w:rPr>
                          <w:rStyle w:val="5Exact"/>
                          <w:color w:val="000000"/>
                        </w:rPr>
                        <w:tab/>
                      </w:r>
                    </w:p>
                    <w:p w:rsidR="00000000" w:rsidRDefault="00376D81">
                      <w:pPr>
                        <w:pStyle w:val="40"/>
                        <w:shd w:val="clear" w:color="auto" w:fill="auto"/>
                        <w:spacing w:line="150" w:lineRule="exact"/>
                        <w:ind w:firstLine="0"/>
                        <w:jc w:val="right"/>
                      </w:pPr>
                      <w:r>
                        <w:rPr>
                          <w:rStyle w:val="4Exact"/>
                          <w:color w:val="000000"/>
                        </w:rPr>
                        <w:t>дата составления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2870" distL="63500" distR="63500" simplePos="0" relativeHeight="251660288" behindDoc="1" locked="0" layoutInCell="1" allowOverlap="1">
                <wp:simplePos x="0" y="0"/>
                <wp:positionH relativeFrom="margin">
                  <wp:posOffset>5690870</wp:posOffset>
                </wp:positionH>
                <wp:positionV relativeFrom="paragraph">
                  <wp:posOffset>478155</wp:posOffset>
                </wp:positionV>
                <wp:extent cx="125095" cy="95250"/>
                <wp:effectExtent l="1270" t="0" r="0" b="63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76D81">
                            <w:pPr>
                              <w:pStyle w:val="4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4Exact"/>
                                <w:color w:val="00000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48.1pt;margin-top:37.65pt;width:9.85pt;height:7.5pt;z-index:-251656192;visibility:visible;mso-wrap-style:square;mso-width-percent:0;mso-height-percent:0;mso-wrap-distance-left:5pt;mso-wrap-distance-top:0;mso-wrap-distance-right:5pt;mso-wrap-distance-bottom: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" filled="f" stroked="f">
                <v:textbox style="mso-fit-shape-to-text:t" inset="0,0,0,0">
                  <w:txbxContent>
                    <w:p w:rsidR="00000000" w:rsidRDefault="00376D81">
                      <w:pPr>
                        <w:pStyle w:val="40"/>
                        <w:shd w:val="clear" w:color="auto" w:fill="auto"/>
                        <w:spacing w:line="150" w:lineRule="exact"/>
                        <w:ind w:firstLine="0"/>
                      </w:pPr>
                      <w:r>
                        <w:rPr>
                          <w:rStyle w:val="4Exact"/>
                          <w:color w:val="000000"/>
                        </w:rPr>
                        <w:t>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6D81">
        <w:rPr>
          <w:rStyle w:val="2"/>
          <w:color w:val="000000"/>
        </w:rPr>
        <w:t>с твердыми коммунальными отходами</w:t>
      </w:r>
    </w:p>
    <w:p w:rsidR="00000000" w:rsidRDefault="00376D81">
      <w:pPr>
        <w:pStyle w:val="20"/>
        <w:shd w:val="clear" w:color="auto" w:fill="auto"/>
        <w:tabs>
          <w:tab w:val="left" w:leader="underscore" w:pos="2395"/>
          <w:tab w:val="left" w:leader="underscore" w:pos="3629"/>
        </w:tabs>
        <w:spacing w:after="483" w:line="220" w:lineRule="exact"/>
        <w:ind w:firstLine="0"/>
        <w:jc w:val="both"/>
      </w:pPr>
      <w:r>
        <w:rPr>
          <w:rStyle w:val="2"/>
          <w:color w:val="000000"/>
        </w:rPr>
        <w:t>Время составления «</w:t>
      </w:r>
      <w:r>
        <w:rPr>
          <w:rStyle w:val="2"/>
          <w:color w:val="000000"/>
        </w:rPr>
        <w:tab/>
        <w:t>» часов «</w:t>
      </w:r>
      <w:r>
        <w:rPr>
          <w:rStyle w:val="2"/>
          <w:color w:val="000000"/>
        </w:rPr>
        <w:tab/>
        <w:t>» минут</w:t>
      </w:r>
    </w:p>
    <w:p w:rsidR="00000000" w:rsidRDefault="00376D81">
      <w:pPr>
        <w:pStyle w:val="20"/>
        <w:shd w:val="clear" w:color="auto" w:fill="auto"/>
        <w:tabs>
          <w:tab w:val="left" w:leader="underscore" w:pos="8904"/>
        </w:tabs>
        <w:spacing w:line="220" w:lineRule="exact"/>
        <w:ind w:left="800" w:firstLine="0"/>
        <w:jc w:val="both"/>
      </w:pPr>
      <w:r>
        <w:rPr>
          <w:rStyle w:val="2"/>
          <w:color w:val="000000"/>
        </w:rPr>
        <w:t>Мною,</w:t>
      </w:r>
      <w:r>
        <w:rPr>
          <w:rStyle w:val="2"/>
          <w:color w:val="000000"/>
        </w:rPr>
        <w:tab/>
      </w:r>
    </w:p>
    <w:p w:rsidR="00000000" w:rsidRDefault="00376D81">
      <w:pPr>
        <w:pStyle w:val="40"/>
        <w:shd w:val="clear" w:color="auto" w:fill="auto"/>
        <w:spacing w:after="330" w:line="150" w:lineRule="exact"/>
        <w:ind w:left="1500" w:firstLine="0"/>
        <w:jc w:val="both"/>
      </w:pPr>
      <w:r>
        <w:rPr>
          <w:rStyle w:val="4"/>
          <w:color w:val="000000"/>
        </w:rPr>
        <w:t>(указать наименование заявителя, адрес местонахождение (для физических лиц ФИО и адрес места жительства)</w:t>
      </w:r>
    </w:p>
    <w:p w:rsidR="00000000" w:rsidRDefault="00376D81">
      <w:pPr>
        <w:pStyle w:val="40"/>
        <w:shd w:val="clear" w:color="auto" w:fill="auto"/>
        <w:spacing w:after="1702" w:line="150" w:lineRule="exact"/>
        <w:ind w:left="800" w:firstLine="0"/>
        <w:jc w:val="both"/>
      </w:pPr>
      <w:r>
        <w:rPr>
          <w:rStyle w:val="4"/>
          <w:color w:val="000000"/>
        </w:rPr>
        <w:t>(в случае заключения договора на оказа</w:t>
      </w:r>
      <w:r>
        <w:rPr>
          <w:rStyle w:val="4"/>
          <w:color w:val="000000"/>
        </w:rPr>
        <w:t xml:space="preserve">ние услуг по обращению с </w:t>
      </w:r>
      <w:r>
        <w:rPr>
          <w:rStyle w:val="4"/>
          <w:color w:val="000000"/>
          <w:lang w:val="en-US" w:eastAsia="en-US"/>
        </w:rPr>
        <w:t xml:space="preserve">TKO, </w:t>
      </w:r>
      <w:r>
        <w:rPr>
          <w:rStyle w:val="4"/>
          <w:color w:val="000000"/>
        </w:rPr>
        <w:t>реквизиты договора)</w:t>
      </w:r>
    </w:p>
    <w:p w:rsidR="00000000" w:rsidRDefault="00376D81">
      <w:pPr>
        <w:pStyle w:val="20"/>
        <w:shd w:val="clear" w:color="auto" w:fill="auto"/>
        <w:tabs>
          <w:tab w:val="left" w:leader="underscore" w:pos="7354"/>
        </w:tabs>
        <w:spacing w:line="220" w:lineRule="exact"/>
        <w:ind w:firstLine="0"/>
        <w:jc w:val="both"/>
      </w:pPr>
      <w:r>
        <w:rPr>
          <w:rStyle w:val="2"/>
          <w:color w:val="000000"/>
        </w:rPr>
        <w:t>в присутствии представителя Регионального оператора</w:t>
      </w:r>
      <w:r>
        <w:rPr>
          <w:rStyle w:val="2"/>
          <w:color w:val="000000"/>
        </w:rPr>
        <w:tab/>
      </w:r>
    </w:p>
    <w:p w:rsidR="00000000" w:rsidRDefault="00376D81">
      <w:pPr>
        <w:pStyle w:val="40"/>
        <w:shd w:val="clear" w:color="auto" w:fill="auto"/>
        <w:spacing w:after="376" w:line="150" w:lineRule="exact"/>
        <w:ind w:left="6220" w:firstLine="0"/>
      </w:pPr>
      <w:r>
        <w:rPr>
          <w:rStyle w:val="4"/>
          <w:color w:val="000000"/>
        </w:rPr>
        <w:t>(ФИО, должность)</w:t>
      </w:r>
    </w:p>
    <w:p w:rsidR="00000000" w:rsidRDefault="00376D81">
      <w:pPr>
        <w:pStyle w:val="20"/>
        <w:shd w:val="clear" w:color="auto" w:fill="auto"/>
        <w:tabs>
          <w:tab w:val="left" w:leader="underscore" w:pos="8904"/>
        </w:tabs>
        <w:spacing w:line="528" w:lineRule="exact"/>
        <w:ind w:firstLine="0"/>
        <w:jc w:val="both"/>
      </w:pPr>
      <w:r>
        <w:rPr>
          <w:rStyle w:val="2"/>
          <w:color w:val="000000"/>
        </w:rPr>
        <w:t>в присутствии 1.</w:t>
      </w:r>
      <w:r>
        <w:rPr>
          <w:rStyle w:val="2"/>
          <w:color w:val="000000"/>
        </w:rPr>
        <w:tab/>
      </w:r>
    </w:p>
    <w:p w:rsidR="00000000" w:rsidRDefault="00376D81">
      <w:pPr>
        <w:pStyle w:val="60"/>
        <w:shd w:val="clear" w:color="auto" w:fill="auto"/>
        <w:tabs>
          <w:tab w:val="left" w:leader="underscore" w:pos="8904"/>
        </w:tabs>
        <w:ind w:left="1500"/>
      </w:pPr>
      <w:r>
        <w:rPr>
          <w:rStyle w:val="6TimesNewRoman"/>
          <w:color w:val="000000"/>
        </w:rPr>
        <w:t>2</w:t>
      </w:r>
      <w:r>
        <w:rPr>
          <w:rStyle w:val="6"/>
          <w:color w:val="000000"/>
        </w:rPr>
        <w:t>.</w:t>
      </w:r>
      <w:r>
        <w:rPr>
          <w:rStyle w:val="6"/>
          <w:color w:val="000000"/>
        </w:rPr>
        <w:tab/>
      </w:r>
    </w:p>
    <w:p w:rsidR="00000000" w:rsidRDefault="00376D81">
      <w:pPr>
        <w:pStyle w:val="20"/>
        <w:shd w:val="clear" w:color="auto" w:fill="auto"/>
        <w:tabs>
          <w:tab w:val="left" w:leader="underscore" w:pos="8904"/>
        </w:tabs>
        <w:spacing w:line="528" w:lineRule="exact"/>
        <w:ind w:firstLine="0"/>
        <w:jc w:val="both"/>
      </w:pPr>
      <w:r>
        <w:rPr>
          <w:rStyle w:val="2"/>
          <w:color w:val="000000"/>
        </w:rPr>
        <w:t>составлен настоящий Акт о том, что</w:t>
      </w:r>
      <w:r>
        <w:rPr>
          <w:rStyle w:val="2"/>
          <w:color w:val="000000"/>
        </w:rPr>
        <w:tab/>
      </w:r>
    </w:p>
    <w:p w:rsidR="00000000" w:rsidRDefault="00376D81">
      <w:pPr>
        <w:pStyle w:val="40"/>
        <w:shd w:val="clear" w:color="auto" w:fill="auto"/>
        <w:spacing w:line="523" w:lineRule="exact"/>
        <w:ind w:left="2760"/>
      </w:pPr>
      <w:r>
        <w:rPr>
          <w:rStyle w:val="4"/>
          <w:color w:val="000000"/>
        </w:rPr>
        <w:t xml:space="preserve">(сведения об объекте (объектах) на котором образуются </w:t>
      </w:r>
      <w:r>
        <w:rPr>
          <w:rStyle w:val="4"/>
          <w:color w:val="000000"/>
          <w:lang w:val="en-US" w:eastAsia="en-US"/>
        </w:rPr>
        <w:t xml:space="preserve">TKO, </w:t>
      </w:r>
      <w:r>
        <w:rPr>
          <w:rStyle w:val="4"/>
          <w:color w:val="000000"/>
        </w:rPr>
        <w:t>в отношении которог</w:t>
      </w:r>
      <w:r>
        <w:rPr>
          <w:rStyle w:val="4"/>
          <w:color w:val="000000"/>
        </w:rPr>
        <w:t>о возникли разногласия) (полное наименование, местонахождение, правомочие на объект)</w:t>
      </w:r>
    </w:p>
    <w:p w:rsidR="00000000" w:rsidRDefault="00376D81">
      <w:pPr>
        <w:pStyle w:val="40"/>
        <w:shd w:val="clear" w:color="auto" w:fill="auto"/>
        <w:spacing w:after="327" w:line="150" w:lineRule="exact"/>
        <w:ind w:right="40" w:firstLine="0"/>
        <w:jc w:val="center"/>
      </w:pPr>
      <w:r>
        <w:rPr>
          <w:rStyle w:val="4"/>
          <w:color w:val="000000"/>
        </w:rPr>
        <w:t>(сведения о нарушении соответствующих пунктов договора (при наличии), другие сведения по усмотрению стороны)</w:t>
      </w:r>
    </w:p>
    <w:p w:rsidR="00000000" w:rsidRDefault="00376D81">
      <w:pPr>
        <w:pStyle w:val="20"/>
        <w:shd w:val="clear" w:color="auto" w:fill="auto"/>
        <w:tabs>
          <w:tab w:val="left" w:leader="underscore" w:pos="8904"/>
        </w:tabs>
        <w:spacing w:line="220" w:lineRule="exact"/>
        <w:ind w:firstLine="0"/>
        <w:jc w:val="both"/>
      </w:pPr>
      <w:r>
        <w:rPr>
          <w:rStyle w:val="2"/>
          <w:color w:val="000000"/>
        </w:rPr>
        <w:t>Об указанном факте Региональный оператор извещен</w:t>
      </w:r>
      <w:r>
        <w:rPr>
          <w:rStyle w:val="2"/>
          <w:color w:val="000000"/>
        </w:rPr>
        <w:tab/>
      </w:r>
    </w:p>
    <w:p w:rsidR="00000000" w:rsidRDefault="00376D81">
      <w:pPr>
        <w:pStyle w:val="40"/>
        <w:shd w:val="clear" w:color="auto" w:fill="auto"/>
        <w:spacing w:after="287" w:line="150" w:lineRule="exact"/>
        <w:ind w:right="40" w:firstLine="0"/>
        <w:jc w:val="center"/>
      </w:pPr>
      <w:r>
        <w:rPr>
          <w:rStyle w:val="4"/>
          <w:color w:val="000000"/>
        </w:rPr>
        <w:t>(посредством</w:t>
      </w:r>
      <w:r>
        <w:rPr>
          <w:rStyle w:val="4"/>
          <w:color w:val="000000"/>
        </w:rPr>
        <w:t xml:space="preserve"> телефонной связи, на адрес электронной почты, иной способ)</w:t>
      </w:r>
    </w:p>
    <w:p w:rsidR="00000000" w:rsidRDefault="00376D81">
      <w:pPr>
        <w:pStyle w:val="20"/>
        <w:shd w:val="clear" w:color="auto" w:fill="auto"/>
        <w:spacing w:after="236" w:line="264" w:lineRule="exact"/>
        <w:ind w:firstLine="0"/>
        <w:jc w:val="both"/>
      </w:pPr>
      <w:r>
        <w:rPr>
          <w:rStyle w:val="2"/>
          <w:color w:val="000000"/>
        </w:rPr>
        <w:t>Нарушения региональным оператором обязательств по договору, указанные в настоящем Акте, зафиксированы при помощи фото и (или) видео. Фото и (или) видео материалы прилагаются.</w:t>
      </w:r>
    </w:p>
    <w:p w:rsidR="00000000" w:rsidRDefault="00376D81">
      <w:pPr>
        <w:pStyle w:val="20"/>
        <w:shd w:val="clear" w:color="auto" w:fill="auto"/>
        <w:spacing w:line="269" w:lineRule="exact"/>
        <w:ind w:firstLine="0"/>
        <w:jc w:val="both"/>
      </w:pPr>
      <w:r>
        <w:rPr>
          <w:rStyle w:val="2"/>
          <w:color w:val="000000"/>
        </w:rPr>
        <w:t>Настоящий Акт составл</w:t>
      </w:r>
      <w:r>
        <w:rPr>
          <w:rStyle w:val="2"/>
          <w:color w:val="000000"/>
        </w:rPr>
        <w:t>ен в 2-х экземплярах.</w:t>
      </w:r>
    </w:p>
    <w:p w:rsidR="00000000" w:rsidRDefault="00376D81">
      <w:pPr>
        <w:pStyle w:val="70"/>
        <w:shd w:val="clear" w:color="auto" w:fill="auto"/>
        <w:ind w:left="380"/>
      </w:pPr>
      <w:r>
        <w:rPr>
          <w:rStyle w:val="7"/>
          <w:color w:val="000000"/>
        </w:rPr>
        <w:t>#</w:t>
      </w:r>
    </w:p>
    <w:p w:rsidR="00000000" w:rsidRDefault="00376D81">
      <w:pPr>
        <w:pStyle w:val="20"/>
        <w:shd w:val="clear" w:color="auto" w:fill="auto"/>
        <w:tabs>
          <w:tab w:val="left" w:pos="6784"/>
          <w:tab w:val="left" w:leader="underscore" w:pos="8904"/>
        </w:tabs>
        <w:spacing w:after="279" w:line="269" w:lineRule="exact"/>
        <w:ind w:firstLine="0"/>
        <w:jc w:val="both"/>
      </w:pPr>
      <w:r>
        <w:rPr>
          <w:rStyle w:val="2"/>
          <w:color w:val="000000"/>
        </w:rPr>
        <w:t>Подпись лица, составившего Акт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</w:p>
    <w:p w:rsidR="00000000" w:rsidRDefault="00376D81">
      <w:pPr>
        <w:pStyle w:val="20"/>
        <w:shd w:val="clear" w:color="auto" w:fill="auto"/>
        <w:tabs>
          <w:tab w:val="left" w:pos="6784"/>
          <w:tab w:val="left" w:leader="underscore" w:pos="8904"/>
        </w:tabs>
        <w:spacing w:after="308" w:line="220" w:lineRule="exact"/>
        <w:ind w:firstLine="0"/>
        <w:jc w:val="both"/>
      </w:pPr>
      <w:r>
        <w:rPr>
          <w:rStyle w:val="2"/>
          <w:color w:val="000000"/>
        </w:rPr>
        <w:t>Подпись представителя Регионального оператора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</w:p>
    <w:p w:rsidR="00000000" w:rsidRDefault="00376D81">
      <w:pPr>
        <w:pStyle w:val="20"/>
        <w:shd w:val="clear" w:color="auto" w:fill="auto"/>
        <w:tabs>
          <w:tab w:val="left" w:pos="6784"/>
          <w:tab w:val="left" w:leader="underscore" w:pos="8904"/>
        </w:tabs>
        <w:spacing w:after="303" w:line="220" w:lineRule="exact"/>
        <w:ind w:firstLine="0"/>
        <w:jc w:val="both"/>
      </w:pPr>
      <w:r>
        <w:rPr>
          <w:rStyle w:val="2"/>
          <w:color w:val="000000"/>
        </w:rPr>
        <w:t>Подпись независимого лица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</w:p>
    <w:p w:rsidR="00376D81" w:rsidRDefault="00376D81">
      <w:pPr>
        <w:pStyle w:val="20"/>
        <w:shd w:val="clear" w:color="auto" w:fill="auto"/>
        <w:spacing w:line="220" w:lineRule="exact"/>
        <w:ind w:firstLine="0"/>
        <w:jc w:val="both"/>
      </w:pPr>
      <w:r>
        <w:rPr>
          <w:rStyle w:val="2"/>
          <w:color w:val="000000"/>
        </w:rPr>
        <w:t>Подпись независимого лица</w:t>
      </w:r>
    </w:p>
    <w:sectPr w:rsidR="00376D81">
      <w:headerReference w:type="default" r:id="rId10"/>
      <w:pgSz w:w="11900" w:h="16840"/>
      <w:pgMar w:top="1289" w:right="837" w:bottom="1481" w:left="19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81" w:rsidRDefault="00376D81">
      <w:r>
        <w:separator/>
      </w:r>
    </w:p>
  </w:endnote>
  <w:endnote w:type="continuationSeparator" w:id="0">
    <w:p w:rsidR="00376D81" w:rsidRDefault="0037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81" w:rsidRDefault="00376D81">
      <w:r>
        <w:separator/>
      </w:r>
    </w:p>
  </w:footnote>
  <w:footnote w:type="continuationSeparator" w:id="0">
    <w:p w:rsidR="00376D81" w:rsidRDefault="0037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247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6400165</wp:posOffset>
              </wp:positionH>
              <wp:positionV relativeFrom="page">
                <wp:posOffset>495935</wp:posOffset>
              </wp:positionV>
              <wp:extent cx="633095" cy="1530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76D8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ОБРАЗЕЦ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3.95pt;margin-top:39.05pt;width:49.8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" filled="f" stroked="f">
              <v:textbox style="mso-fit-shape-to-text:t" inset="0,0,0,0">
                <w:txbxContent>
                  <w:p w:rsidR="00000000" w:rsidRDefault="00376D8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ОБРАЗЕЦ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73"/>
    <w:rsid w:val="00376D81"/>
    <w:rsid w:val="00A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CD320B-3104-429A-94DB-8CE79037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512pt">
    <w:name w:val="Основной текст (5) + 12 pt"/>
    <w:aliases w:val="Полужирный Exact"/>
    <w:basedOn w:val="5Exact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a4">
    <w:name w:val="Колонтитул_"/>
    <w:basedOn w:val="a0"/>
    <w:link w:val="1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Lucida Sans Unicode" w:hAnsi="Lucida Sans Unicode" w:cs="Lucida Sans Unicode"/>
      <w:sz w:val="24"/>
      <w:szCs w:val="24"/>
      <w:u w:val="none"/>
    </w:rPr>
  </w:style>
  <w:style w:type="character" w:customStyle="1" w:styleId="6TimesNewRoman">
    <w:name w:val="Основной текст (6) + Times New Roman"/>
    <w:aliases w:val="Полужирный"/>
    <w:basedOn w:val="6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Lucida Sans Unicode" w:hAnsi="Lucida Sans Unicode" w:cs="Lucida Sans Unicode"/>
      <w:sz w:val="10"/>
      <w:szCs w:val="10"/>
      <w:u w:val="none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  <w:ind w:hanging="840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5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59" w:lineRule="exact"/>
      <w:ind w:hanging="36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28" w:lineRule="exact"/>
      <w:jc w:val="both"/>
    </w:pPr>
    <w:rPr>
      <w:rFonts w:ascii="Lucida Sans Unicode" w:hAnsi="Lucida Sans Unicode" w:cs="Lucida Sans Unicode"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69" w:lineRule="exact"/>
    </w:pPr>
    <w:rPr>
      <w:rFonts w:ascii="Lucida Sans Unicode" w:hAnsi="Lucida Sans Unicode" w:cs="Lucida Sans Unicode"/>
      <w:color w:val="auto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3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o3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lcompriroda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QuadroZ</dc:creator>
  <cp:keywords/>
  <dc:description/>
  <cp:lastModifiedBy>QuadroZ</cp:lastModifiedBy>
  <cp:revision>2</cp:revision>
  <dcterms:created xsi:type="dcterms:W3CDTF">2021-06-17T11:35:00Z</dcterms:created>
  <dcterms:modified xsi:type="dcterms:W3CDTF">2021-06-17T11:35:00Z</dcterms:modified>
</cp:coreProperties>
</file>