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9D60" w14:textId="65F6538B" w:rsidR="00673105" w:rsidRDefault="00673105" w:rsidP="00673105">
      <w:pPr>
        <w:spacing w:after="0" w:line="240" w:lineRule="auto"/>
        <w:jc w:val="center"/>
        <w:rPr>
          <w:rFonts w:ascii="Verdana" w:hAnsi="Verdana"/>
          <w:b/>
          <w:sz w:val="28"/>
          <w:lang w:eastAsia="ar-SA"/>
        </w:rPr>
      </w:pPr>
      <w:r w:rsidRPr="002418A7">
        <w:rPr>
          <w:rFonts w:ascii="Courier New" w:hAnsi="Courier New" w:cs="Courier New"/>
          <w:b/>
          <w:noProof/>
          <w:color w:val="000000"/>
          <w:sz w:val="28"/>
          <w:lang w:eastAsia="ru-RU"/>
        </w:rPr>
        <w:drawing>
          <wp:inline distT="0" distB="0" distL="0" distR="0" wp14:anchorId="6831EC7E" wp14:editId="2E5DF7C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5286" w14:textId="77777777" w:rsidR="00673105" w:rsidRDefault="00673105" w:rsidP="00673105">
      <w:pPr>
        <w:spacing w:after="0" w:line="240" w:lineRule="auto"/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Verdana" w:hAnsi="Verdana"/>
          <w:b/>
          <w:sz w:val="28"/>
          <w:lang w:eastAsia="ar-SA"/>
        </w:rPr>
        <w:t>Администрация Малоивановского сельского поселения</w:t>
      </w:r>
    </w:p>
    <w:p w14:paraId="425ED90A" w14:textId="77777777" w:rsidR="00673105" w:rsidRDefault="00673105" w:rsidP="00673105">
      <w:pPr>
        <w:spacing w:after="0" w:line="240" w:lineRule="auto"/>
        <w:jc w:val="center"/>
        <w:rPr>
          <w:rFonts w:ascii="Verdana" w:hAnsi="Verdana"/>
          <w:sz w:val="28"/>
          <w:lang w:eastAsia="ar-SA"/>
        </w:rPr>
      </w:pPr>
      <w:r>
        <w:rPr>
          <w:rFonts w:ascii="Courier New" w:hAnsi="Courier New" w:cs="Courier New"/>
          <w:sz w:val="28"/>
          <w:lang w:eastAsia="ar-SA"/>
        </w:rPr>
        <w:t>Дубовского муни</w:t>
      </w:r>
      <w:r w:rsidRPr="009A70CA">
        <w:rPr>
          <w:rFonts w:ascii="Courier New" w:hAnsi="Courier New" w:cs="Courier New"/>
          <w:sz w:val="28"/>
          <w:lang w:eastAsia="ar-SA"/>
        </w:rPr>
        <w:t xml:space="preserve">ципального </w:t>
      </w:r>
      <w:r>
        <w:rPr>
          <w:rFonts w:ascii="Courier New" w:hAnsi="Courier New" w:cs="Courier New"/>
          <w:sz w:val="28"/>
          <w:lang w:eastAsia="ar-SA"/>
        </w:rPr>
        <w:t>района Волгоградской области</w:t>
      </w:r>
      <w:r>
        <w:rPr>
          <w:rFonts w:ascii="Verdana" w:hAnsi="Verdana"/>
          <w:sz w:val="28"/>
          <w:lang w:eastAsia="ar-SA"/>
        </w:rPr>
        <w:t xml:space="preserve"> </w:t>
      </w:r>
    </w:p>
    <w:p w14:paraId="11D9D0B1" w14:textId="28B09394" w:rsidR="00973139" w:rsidRPr="00673105" w:rsidRDefault="00673105" w:rsidP="00673105">
      <w:pPr>
        <w:spacing w:after="0"/>
        <w:jc w:val="center"/>
        <w:rPr>
          <w:sz w:val="28"/>
          <w:lang w:eastAsia="ar-SA"/>
        </w:rPr>
      </w:pPr>
      <w:r w:rsidRPr="00FA54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010C" wp14:editId="08F4CFCE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8100" t="33020" r="3238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1ABE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 w:rsidRPr="00FA54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F112" wp14:editId="5437F04A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9525" t="13970" r="952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B5C9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yZxe&#10;rU0CAABYBAAADgAAAAAAAAAAAAAAAAAuAgAAZHJzL2Uyb0RvYy54bWxQSwECLQAUAAYACAAAACEA&#10;GQ0zHNsAAAAHAQAADwAAAAAAAAAAAAAAAACnBAAAZHJzL2Rvd25yZXYueG1sUEsFBgAAAAAEAAQA&#10;8wAAAK8FAAAAAA==&#10;" strokeweight=".26mm"/>
            </w:pict>
          </mc:Fallback>
        </mc:AlternateContent>
      </w:r>
    </w:p>
    <w:p w14:paraId="6C27C188" w14:textId="2571093A" w:rsidR="00973139" w:rsidRPr="00422B76" w:rsidRDefault="00973139" w:rsidP="00973139">
      <w:pPr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7310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B76">
        <w:rPr>
          <w:rFonts w:ascii="Times New Roman" w:hAnsi="Times New Roman" w:cs="Times New Roman"/>
          <w:sz w:val="26"/>
          <w:szCs w:val="26"/>
        </w:rPr>
        <w:t xml:space="preserve">    ПОСТАНОВЛЕНИЕ</w:t>
      </w:r>
    </w:p>
    <w:p w14:paraId="4C387731" w14:textId="35BF1800" w:rsidR="006256DA" w:rsidRPr="00422B76" w:rsidRDefault="00973139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  <w:r w:rsidRPr="00422B76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D86724" w:rsidRPr="00422B76">
        <w:rPr>
          <w:rFonts w:ascii="Times New Roman" w:hAnsi="Times New Roman" w:cs="Times New Roman"/>
          <w:bCs/>
          <w:sz w:val="26"/>
          <w:szCs w:val="26"/>
        </w:rPr>
        <w:t>о</w:t>
      </w:r>
      <w:r w:rsidRPr="00422B76">
        <w:rPr>
          <w:rFonts w:ascii="Times New Roman" w:hAnsi="Times New Roman" w:cs="Times New Roman"/>
          <w:bCs/>
          <w:sz w:val="26"/>
          <w:szCs w:val="26"/>
        </w:rPr>
        <w:t>т</w:t>
      </w:r>
      <w:r w:rsidR="00500A1C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16F0">
        <w:rPr>
          <w:rFonts w:ascii="Times New Roman" w:hAnsi="Times New Roman" w:cs="Times New Roman"/>
          <w:bCs/>
          <w:sz w:val="26"/>
          <w:szCs w:val="26"/>
        </w:rPr>
        <w:t xml:space="preserve"> 19 </w:t>
      </w:r>
      <w:r w:rsidR="00673105">
        <w:rPr>
          <w:rFonts w:ascii="Times New Roman" w:hAnsi="Times New Roman" w:cs="Times New Roman"/>
          <w:bCs/>
          <w:sz w:val="26"/>
          <w:szCs w:val="26"/>
        </w:rPr>
        <w:t xml:space="preserve">октября </w:t>
      </w:r>
      <w:r w:rsidR="00566563" w:rsidRPr="00422B76">
        <w:rPr>
          <w:rFonts w:ascii="Times New Roman" w:hAnsi="Times New Roman" w:cs="Times New Roman"/>
          <w:bCs/>
          <w:sz w:val="26"/>
          <w:szCs w:val="26"/>
        </w:rPr>
        <w:t xml:space="preserve"> 2021 </w:t>
      </w:r>
      <w:r w:rsidRPr="00422B76">
        <w:rPr>
          <w:rFonts w:ascii="Times New Roman" w:hAnsi="Times New Roman" w:cs="Times New Roman"/>
          <w:bCs/>
          <w:sz w:val="26"/>
          <w:szCs w:val="26"/>
        </w:rPr>
        <w:t xml:space="preserve">г.                                                                                 </w:t>
      </w:r>
      <w:r w:rsidR="006731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6563" w:rsidRPr="00422B7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86724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6724" w:rsidRPr="00422B76">
        <w:rPr>
          <w:rFonts w:ascii="Times New Roman" w:hAnsi="Times New Roman" w:cs="Times New Roman"/>
          <w:bCs/>
          <w:sz w:val="26"/>
          <w:szCs w:val="26"/>
        </w:rPr>
        <w:tab/>
      </w:r>
      <w:r w:rsidRPr="00422B76">
        <w:rPr>
          <w:rFonts w:ascii="Times New Roman" w:hAnsi="Times New Roman" w:cs="Times New Roman"/>
          <w:bCs/>
          <w:sz w:val="26"/>
          <w:szCs w:val="26"/>
        </w:rPr>
        <w:t>№</w:t>
      </w:r>
      <w:r w:rsidR="00382242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16F0">
        <w:rPr>
          <w:rFonts w:ascii="Times New Roman" w:hAnsi="Times New Roman" w:cs="Times New Roman"/>
          <w:bCs/>
          <w:sz w:val="26"/>
          <w:szCs w:val="26"/>
        </w:rPr>
        <w:t>48</w:t>
      </w:r>
    </w:p>
    <w:p w14:paraId="2D416526" w14:textId="77777777" w:rsidR="00973139" w:rsidRPr="00422B76" w:rsidRDefault="00973139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  <w:r w:rsidRPr="00422B7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</w:t>
      </w:r>
    </w:p>
    <w:p w14:paraId="40D22E2F" w14:textId="68AA4551" w:rsidR="006256DA" w:rsidRPr="00422B76" w:rsidRDefault="006256DA" w:rsidP="00382242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2B76">
        <w:rPr>
          <w:rFonts w:ascii="Times New Roman" w:hAnsi="Times New Roman" w:cs="Times New Roman"/>
          <w:bCs/>
          <w:sz w:val="26"/>
          <w:szCs w:val="26"/>
        </w:rPr>
        <w:t>О ВОЗЛОЖЕНИИ</w:t>
      </w:r>
      <w:r w:rsidR="00382242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Cs/>
          <w:sz w:val="26"/>
          <w:szCs w:val="26"/>
        </w:rPr>
        <w:t>ПОЛНОМОЧИЙ ПО ОПРЕДЕЛЕНИЮ ПОСТАВЩИКОВ</w:t>
      </w:r>
      <w:r w:rsidR="00382242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Cs/>
          <w:sz w:val="26"/>
          <w:szCs w:val="26"/>
        </w:rPr>
        <w:t>(ПОДРЯДЧИКОВ, ИСПОЛНИТЕЛЕЙ) ДЛЯ МУНИЦИПАЛЬНЫХ</w:t>
      </w:r>
      <w:r w:rsidR="005916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Cs/>
          <w:sz w:val="26"/>
          <w:szCs w:val="26"/>
        </w:rPr>
        <w:t xml:space="preserve"> ЗАКАЗЧИКОВ </w:t>
      </w:r>
      <w:r w:rsidR="00673105">
        <w:rPr>
          <w:rFonts w:ascii="Times New Roman" w:hAnsi="Times New Roman" w:cs="Times New Roman"/>
          <w:bCs/>
          <w:sz w:val="26"/>
          <w:szCs w:val="26"/>
        </w:rPr>
        <w:t xml:space="preserve"> МАЛОИВАНОВСКОГО</w:t>
      </w:r>
      <w:r w:rsidR="005916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31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5DA4" w:rsidRPr="00422B76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="00EF708F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16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708F" w:rsidRPr="00422B76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="00673105">
        <w:rPr>
          <w:rFonts w:ascii="Times New Roman" w:hAnsi="Times New Roman" w:cs="Times New Roman"/>
          <w:bCs/>
          <w:sz w:val="26"/>
          <w:szCs w:val="26"/>
        </w:rPr>
        <w:t xml:space="preserve"> ДУБОВСКОГО </w:t>
      </w:r>
      <w:r w:rsidR="005276C4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Cs/>
          <w:sz w:val="26"/>
          <w:szCs w:val="26"/>
        </w:rPr>
        <w:t>МУНИЦИПАЛЬНОГО РАЙОНА ВОЛГОГРАДСКОЙ ОБЛАСТИ</w:t>
      </w:r>
    </w:p>
    <w:p w14:paraId="5A429092" w14:textId="77777777" w:rsidR="006256DA" w:rsidRPr="00422B76" w:rsidRDefault="006256DA" w:rsidP="006256D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6B12687" w14:textId="7D562D4E" w:rsidR="00120C1A" w:rsidRPr="00422B76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 </w:t>
      </w:r>
      <w:hyperlink r:id="rId9" w:history="1">
        <w:r w:rsidR="00934328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</w:t>
        </w:r>
        <w:r w:rsidR="00D86724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о</w:t>
        </w:r>
        <w:r w:rsidR="00934328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стать</w:t>
        </w:r>
        <w:r w:rsidR="00D86724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ями 24,</w:t>
        </w:r>
        <w:r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26</w:t>
        </w:r>
      </w:hyperlink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05.04.2013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Федеральный закон о контрактной системе)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целях эффективного и своевременного использования средств местного бюджета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Малоивановского 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Дубовского 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</w:t>
      </w:r>
    </w:p>
    <w:p w14:paraId="151FDBB1" w14:textId="77777777" w:rsidR="006256DA" w:rsidRPr="00422B76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</w:t>
      </w:r>
      <w:r w:rsidR="00120C1A" w:rsidRPr="00422B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ет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23BD631" w14:textId="77777777" w:rsidR="00120C1A" w:rsidRPr="00422B76" w:rsidRDefault="00120C1A" w:rsidP="005276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94D4D1" w14:textId="3D99D008" w:rsidR="006256DA" w:rsidRPr="00422B76" w:rsidRDefault="006256DA" w:rsidP="005665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Возложить на Администрацию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Малоивановского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708F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Дубовского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Волгоградской области (далее </w:t>
      </w:r>
      <w:r w:rsidR="00DB045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тексту </w:t>
      </w:r>
      <w:r w:rsidR="008018D4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</w:t>
      </w:r>
      <w:r w:rsidR="00801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орган) полномочия по определению поставщиков (подрядчиков, исполнителей) для муниципальных заказчиков</w:t>
      </w:r>
      <w:r w:rsidR="00E312AD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>Малоивановского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>Дубовского</w:t>
      </w:r>
      <w:r w:rsidR="007B118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Волгоградской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области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7E7D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муниципальных бюджетных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учреждений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Малоивановского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Дубовского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</w:t>
      </w:r>
      <w:r w:rsidR="008C692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осуществляющих закупки в соответствии с частью 1 статьи 15 </w:t>
      </w:r>
      <w:r w:rsidR="008560B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66563" w:rsidRPr="00422B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муниципальных унитарных предприятий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Малоивановского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Дубовского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 закупках товаров, работ, услуг отдельными видами юридических лиц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71DF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(далее по тексту – муниципальные заказчики)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B5268E" w14:textId="07917EAA" w:rsidR="005511AB" w:rsidRPr="00422B76" w:rsidRDefault="003D3138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Установить, что уполномоченный орган осуществляет определение поставщиков (подрядчиков, исполнителей) путем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применения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открытых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14:paraId="3494CAC9" w14:textId="77777777" w:rsidR="005511AB" w:rsidRPr="00422B76" w:rsidRDefault="00500A1C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1)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по закупкам товаров, работ, услуг на сумму от 1 млн. рублей;</w:t>
      </w:r>
    </w:p>
    <w:p w14:paraId="4B345982" w14:textId="1583098B" w:rsidR="005511AB" w:rsidRPr="00422B76" w:rsidRDefault="00500A1C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2)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по закупкам автотранспортных средств независимо от суммы начальной максимальной цены контракта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F11CDD5" w14:textId="62B800A7" w:rsidR="00422B76" w:rsidRPr="00422B76" w:rsidRDefault="00422B76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3) по закупкам сельскохозяйственной техники и оборудования.</w:t>
      </w:r>
    </w:p>
    <w:p w14:paraId="325ABDEC" w14:textId="061A9EEE" w:rsidR="005511AB" w:rsidRPr="00422B76" w:rsidRDefault="00E312AD" w:rsidP="00801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осуществляются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з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аказчиками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>Малоивановского</w:t>
      </w:r>
      <w:r w:rsidR="00591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Дубовского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</w:t>
      </w:r>
      <w:r w:rsidR="00A95B3B">
        <w:rPr>
          <w:rFonts w:ascii="Times New Roman" w:hAnsi="Times New Roman" w:cs="Times New Roman"/>
          <w:color w:val="000000" w:themeColor="text1"/>
          <w:sz w:val="26"/>
          <w:szCs w:val="26"/>
        </w:rPr>
        <w:t>, самост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оятельно.</w:t>
      </w:r>
    </w:p>
    <w:p w14:paraId="5E34DD93" w14:textId="20F25E9B" w:rsidR="00DB0452" w:rsidRPr="00422B76" w:rsidRDefault="00E312AD" w:rsidP="00EE5D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Утвердить 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прилагаемый </w:t>
      </w:r>
      <w:hyperlink r:id="rId10" w:history="1">
        <w:r w:rsidR="006256DA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взаимодействия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уполномоченного органа и муниципальных заказчиков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Малоивановского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Дубовского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определении поставщика (подрядчика, исполнителя) для обеспечения муниципальных нужд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Малоивановского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Дубовского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области.</w:t>
      </w:r>
    </w:p>
    <w:p w14:paraId="2D253E40" w14:textId="464FBAA5" w:rsidR="00120C1A" w:rsidRPr="00422B76" w:rsidRDefault="00120C1A" w:rsidP="00EE5DA4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500A1C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утратившим силу </w:t>
      </w:r>
      <w:r w:rsidR="000E21AC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</w:t>
      </w:r>
      <w:r w:rsidR="00EE5DA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Малоивановского </w:t>
      </w:r>
      <w:bookmarkStart w:id="0" w:name="_GoBack"/>
      <w:bookmarkEnd w:id="0"/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673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Дубовского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области:  </w:t>
      </w:r>
    </w:p>
    <w:p w14:paraId="7A60B546" w14:textId="77777777" w:rsidR="00E456CB" w:rsidRDefault="00E456CB" w:rsidP="008018D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6B174393" w14:textId="548A09F5" w:rsidR="00E456CB" w:rsidRDefault="00673105" w:rsidP="008018D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- </w:t>
      </w:r>
      <w:r w:rsidR="00E456CB" w:rsidRPr="00E456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456CB" w:rsidRPr="00E456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20.02.2016 г.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12</w:t>
      </w:r>
      <w:r w:rsidR="00E456CB" w:rsidRPr="00E456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 возложении полномочий по определению поставщиков (подрядчиков, исполнителей) для муниципальных заказчиков Малоивановского сельского поселения Дубовского муниципального района Волгоградской области</w:t>
      </w:r>
    </w:p>
    <w:p w14:paraId="53FA8996" w14:textId="4EACDA43" w:rsidR="003D5F8C" w:rsidRPr="00E865C3" w:rsidRDefault="00673105" w:rsidP="008018D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- </w:t>
      </w:r>
      <w:r w:rsidR="00E865C3" w:rsidRPr="00E865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от 03.02.2017 г.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6 «</w:t>
      </w:r>
      <w:r w:rsidR="00E865C3" w:rsidRPr="00E865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внесении изменений в постановление от 20.02.2016 г. № 12 «О возложении полномочий по определению поставщиков (подрядчиков, исполнителей) для муниципальных заказчиков Малоивановского сельского поселения Дубовского муниципального района Волгоградской области»</w:t>
      </w:r>
    </w:p>
    <w:p w14:paraId="40876C42" w14:textId="09E922CB" w:rsidR="00AE42B7" w:rsidRDefault="00673105" w:rsidP="008018D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-</w:t>
      </w:r>
      <w:r w:rsidR="00AE42B7" w:rsidRPr="00AE42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06.06.2018 г.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33 «</w:t>
      </w:r>
      <w:r w:rsidR="00AE42B7" w:rsidRPr="00AE42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внесении изменений в Постановление от 20.02.2016 г. № 12 «О возложении полномочий по определению поставщиков (подрядчиков, исполнителей) для муниципальных заказчиков Малоивановского сельского поселения Дубовского муниципального района Волгоградской области»</w:t>
      </w:r>
    </w:p>
    <w:p w14:paraId="211FA31D" w14:textId="583E2982" w:rsidR="003D5F8C" w:rsidRDefault="00673105" w:rsidP="008018D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- </w:t>
      </w:r>
      <w:r w:rsidR="003D5F8C" w:rsidRPr="003D5F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от 27 января 2020 г.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3 «</w:t>
      </w:r>
      <w:r w:rsidR="003D5F8C" w:rsidRPr="003D5F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внесении изменений в постановление № 12 от 20.02.2016 года «О возложении полномочий по определению поставщиков (подрядчиков, исполнителей) для муниципальных заказчиков Малоивановского сельского поселения Дубовского муниципального района Волгоградской области»</w:t>
      </w:r>
    </w:p>
    <w:p w14:paraId="265730D2" w14:textId="538A6ED0" w:rsidR="00EA6260" w:rsidRPr="00EA6260" w:rsidRDefault="00673105" w:rsidP="00EA62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- </w:t>
      </w:r>
      <w:r w:rsidR="00EA6260" w:rsidRPr="00EA62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от 26 мая 2020 г.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30 «</w:t>
      </w:r>
      <w:r w:rsidR="00EA6260" w:rsidRPr="00EA62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внесении изменений в постановление № 3 от 27.01.2020 года «О внесении изменений в постановление № 12 от 20.02.2016 года «О возложении полномочий по определению поставщиков (подрядчиков, исполнителей) для муниципальных заказчиков Малоивановского сельского поселения Дубовского муниципального района Волгоградской области»</w:t>
      </w:r>
    </w:p>
    <w:p w14:paraId="21AF45BE" w14:textId="6E78B0BD" w:rsidR="00EA6260" w:rsidRDefault="00563D0C" w:rsidP="00EA62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- </w:t>
      </w:r>
      <w:r w:rsidR="00EA6260" w:rsidRPr="00EA62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1 марта 2021 г.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7 «</w:t>
      </w:r>
      <w:r w:rsidR="00EA6260" w:rsidRPr="00EA62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внесении изменений в постановление № 3 от 27.01.2020 года «О внесении изменений в постановление № 12 от 20.02.2016 года «О возложении полномочий по определению поставщиков (подрядчиков, исполнителей) для муниципальных заказчиков Малоивановского сельского поселения Дубовского муниципального района Волгоградской области»</w:t>
      </w:r>
    </w:p>
    <w:p w14:paraId="6DE75B6E" w14:textId="27212E55" w:rsidR="005511AB" w:rsidRPr="00422B76" w:rsidRDefault="00563D0C" w:rsidP="00563D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</w:t>
      </w:r>
      <w:r w:rsidR="00500A1C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224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1 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8224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14:paraId="5FAB7129" w14:textId="77777777" w:rsidR="005511AB" w:rsidRPr="00422B76" w:rsidRDefault="005511AB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2128CE" w14:textId="77777777" w:rsidR="008C6925" w:rsidRPr="00422B76" w:rsidRDefault="008C692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274ACA" w14:textId="69AA8D16" w:rsidR="005276C4" w:rsidRPr="00422B76" w:rsidRDefault="005276C4" w:rsidP="005276C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563D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Малоивановского                                                              Г.Г. Зубкова</w:t>
      </w:r>
    </w:p>
    <w:p w14:paraId="19D8C09B" w14:textId="29D3ED94" w:rsidR="00566563" w:rsidRPr="00563D0C" w:rsidRDefault="005276C4" w:rsidP="00563D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DB045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563D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</w:p>
    <w:p w14:paraId="5933F41A" w14:textId="77777777" w:rsidR="00EE5DA4" w:rsidRPr="00422B76" w:rsidRDefault="00EE5DA4" w:rsidP="0056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2F6B5F" w14:textId="23125F65" w:rsidR="00E312AD" w:rsidRPr="00422B76" w:rsidRDefault="00563D0C" w:rsidP="00563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E312AD" w:rsidRPr="00422B7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7F37041C" w14:textId="246BB5A4" w:rsidR="00DB0452" w:rsidRPr="00422B76" w:rsidRDefault="001E4DB3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>администрации</w:t>
      </w:r>
      <w:r w:rsidR="00E23E9D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563D0C">
        <w:rPr>
          <w:rFonts w:ascii="Times New Roman" w:hAnsi="Times New Roman" w:cs="Times New Roman"/>
          <w:sz w:val="26"/>
          <w:szCs w:val="26"/>
        </w:rPr>
        <w:t xml:space="preserve">Малоивановского </w:t>
      </w:r>
    </w:p>
    <w:p w14:paraId="7CA595E3" w14:textId="77777777" w:rsidR="005276C4" w:rsidRPr="00422B76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77741F12" w14:textId="5324189D" w:rsidR="00E312AD" w:rsidRPr="00422B76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563D0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2B76">
        <w:rPr>
          <w:rFonts w:ascii="Times New Roman" w:hAnsi="Times New Roman" w:cs="Times New Roman"/>
          <w:sz w:val="26"/>
          <w:szCs w:val="26"/>
        </w:rPr>
        <w:t xml:space="preserve">   </w:t>
      </w:r>
      <w:r w:rsidR="00563D0C">
        <w:rPr>
          <w:rFonts w:ascii="Times New Roman" w:hAnsi="Times New Roman" w:cs="Times New Roman"/>
          <w:sz w:val="26"/>
          <w:szCs w:val="26"/>
        </w:rPr>
        <w:t>от</w:t>
      </w:r>
      <w:r w:rsidR="005916F0">
        <w:rPr>
          <w:rFonts w:ascii="Times New Roman" w:hAnsi="Times New Roman" w:cs="Times New Roman"/>
          <w:sz w:val="26"/>
          <w:szCs w:val="26"/>
        </w:rPr>
        <w:t xml:space="preserve"> </w:t>
      </w:r>
      <w:r w:rsidR="00563D0C">
        <w:rPr>
          <w:rFonts w:ascii="Times New Roman" w:hAnsi="Times New Roman" w:cs="Times New Roman"/>
          <w:sz w:val="26"/>
          <w:szCs w:val="26"/>
        </w:rPr>
        <w:t xml:space="preserve">19.10.2021 </w:t>
      </w:r>
      <w:r w:rsidR="00E23E9D" w:rsidRPr="00422B76">
        <w:rPr>
          <w:rFonts w:ascii="Times New Roman" w:hAnsi="Times New Roman" w:cs="Times New Roman"/>
          <w:sz w:val="26"/>
          <w:szCs w:val="26"/>
        </w:rPr>
        <w:t>г.</w:t>
      </w:r>
      <w:r w:rsidR="00E312AD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D86724" w:rsidRPr="00422B76">
        <w:rPr>
          <w:rFonts w:ascii="Times New Roman" w:hAnsi="Times New Roman" w:cs="Times New Roman"/>
          <w:sz w:val="26"/>
          <w:szCs w:val="26"/>
        </w:rPr>
        <w:t>№</w:t>
      </w:r>
      <w:r w:rsidR="005916F0">
        <w:rPr>
          <w:rFonts w:ascii="Times New Roman" w:hAnsi="Times New Roman" w:cs="Times New Roman"/>
          <w:sz w:val="26"/>
          <w:szCs w:val="26"/>
        </w:rPr>
        <w:t xml:space="preserve"> 48</w:t>
      </w:r>
    </w:p>
    <w:p w14:paraId="3CD8EE40" w14:textId="77777777"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938D8B3" w14:textId="77777777" w:rsidR="00E312AD" w:rsidRPr="00563D0C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D0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44DE47DC" w14:textId="21E972B0" w:rsidR="00EF708F" w:rsidRPr="00563D0C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D0C">
        <w:rPr>
          <w:rFonts w:ascii="Times New Roman" w:hAnsi="Times New Roman" w:cs="Times New Roman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EF708F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D0C">
        <w:rPr>
          <w:rFonts w:ascii="Times New Roman" w:hAnsi="Times New Roman" w:cs="Times New Roman"/>
          <w:b/>
          <w:bCs/>
          <w:sz w:val="24"/>
          <w:szCs w:val="24"/>
        </w:rPr>
        <w:t xml:space="preserve">  МАЛОИВАНОВСКОГО </w:t>
      </w:r>
      <w:r w:rsidR="00EE5DA4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B35B5B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B5B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563D0C">
        <w:rPr>
          <w:rFonts w:ascii="Times New Roman" w:hAnsi="Times New Roman" w:cs="Times New Roman"/>
          <w:b/>
          <w:bCs/>
          <w:sz w:val="24"/>
          <w:szCs w:val="24"/>
        </w:rPr>
        <w:t xml:space="preserve"> ДУБОВСКОГО </w:t>
      </w:r>
      <w:r w:rsidR="00B35B5B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CB3779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</w:t>
      </w:r>
      <w:r w:rsidRPr="00563D0C">
        <w:rPr>
          <w:rFonts w:ascii="Times New Roman" w:hAnsi="Times New Roman" w:cs="Times New Roman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МУНИЦИПАЛЬНЫХ НУЖД </w:t>
      </w:r>
      <w:r w:rsidR="00563D0C">
        <w:rPr>
          <w:rFonts w:ascii="Times New Roman" w:hAnsi="Times New Roman" w:cs="Times New Roman"/>
          <w:b/>
          <w:bCs/>
          <w:sz w:val="24"/>
          <w:szCs w:val="24"/>
        </w:rPr>
        <w:t xml:space="preserve"> МАЛОИВАНОВСКОГО </w:t>
      </w:r>
      <w:r w:rsidR="005276C4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B5B" w:rsidRPr="00563D0C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563D0C">
        <w:rPr>
          <w:rFonts w:ascii="Times New Roman" w:hAnsi="Times New Roman" w:cs="Times New Roman"/>
          <w:b/>
          <w:bCs/>
          <w:sz w:val="24"/>
          <w:szCs w:val="24"/>
        </w:rPr>
        <w:t xml:space="preserve">  ДУБОВСКОГО </w:t>
      </w:r>
      <w:r w:rsidR="00B35B5B" w:rsidRPr="00563D0C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14:paraId="1E778DED" w14:textId="77777777" w:rsidR="00E312AD" w:rsidRPr="00563D0C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D0C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14:paraId="6B8C901E" w14:textId="77777777" w:rsidR="00CB3779" w:rsidRPr="00422B76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81B2A2" w14:textId="0232953A"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</w:t>
      </w:r>
      <w:hyperlink r:id="rId11" w:history="1">
        <w:r w:rsidRPr="00422B76">
          <w:rPr>
            <w:rFonts w:ascii="Times New Roman" w:hAnsi="Times New Roman" w:cs="Times New Roman"/>
            <w:sz w:val="26"/>
            <w:szCs w:val="26"/>
          </w:rPr>
          <w:t>п. 10 ст. 26</w:t>
        </w:r>
      </w:hyperlink>
      <w:r w:rsidRPr="00422B76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</w:t>
      </w:r>
      <w:r w:rsidR="00D86724" w:rsidRPr="00422B76">
        <w:rPr>
          <w:rFonts w:ascii="Times New Roman" w:hAnsi="Times New Roman" w:cs="Times New Roman"/>
          <w:sz w:val="26"/>
          <w:szCs w:val="26"/>
        </w:rPr>
        <w:t>№</w:t>
      </w:r>
      <w:r w:rsidRPr="00422B76">
        <w:rPr>
          <w:rFonts w:ascii="Times New Roman" w:hAnsi="Times New Roman" w:cs="Times New Roman"/>
          <w:sz w:val="26"/>
          <w:szCs w:val="26"/>
        </w:rPr>
        <w:t xml:space="preserve"> 4</w:t>
      </w:r>
      <w:r w:rsidR="00D86724" w:rsidRPr="00422B76">
        <w:rPr>
          <w:rFonts w:ascii="Times New Roman" w:hAnsi="Times New Roman" w:cs="Times New Roman"/>
          <w:sz w:val="26"/>
          <w:szCs w:val="26"/>
        </w:rPr>
        <w:t>4</w:t>
      </w:r>
      <w:r w:rsidRPr="00422B76">
        <w:rPr>
          <w:rFonts w:ascii="Times New Roman" w:hAnsi="Times New Roman" w:cs="Times New Roman"/>
          <w:sz w:val="26"/>
          <w:szCs w:val="26"/>
        </w:rPr>
        <w:t>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14:paraId="2CAE9B56" w14:textId="5C22E6FE"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2B76">
        <w:rPr>
          <w:rFonts w:ascii="Times New Roman" w:hAnsi="Times New Roman" w:cs="Times New Roman"/>
          <w:sz w:val="26"/>
          <w:szCs w:val="26"/>
        </w:rPr>
        <w:t xml:space="preserve">заказчиков </w:t>
      </w:r>
      <w:r w:rsidR="00563D0C">
        <w:rPr>
          <w:rFonts w:ascii="Times New Roman" w:hAnsi="Times New Roman" w:cs="Times New Roman"/>
          <w:sz w:val="26"/>
          <w:szCs w:val="26"/>
        </w:rPr>
        <w:t xml:space="preserve"> Малоивановского </w:t>
      </w:r>
      <w:r w:rsidR="00B35B5B" w:rsidRPr="00422B7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63D0C">
        <w:rPr>
          <w:rFonts w:ascii="Times New Roman" w:hAnsi="Times New Roman" w:cs="Times New Roman"/>
          <w:sz w:val="26"/>
          <w:szCs w:val="26"/>
        </w:rPr>
        <w:t xml:space="preserve"> Дубовского 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sz w:val="26"/>
          <w:szCs w:val="26"/>
        </w:rPr>
        <w:t xml:space="preserve">и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03E1A" w:rsidRPr="00422B76">
        <w:rPr>
          <w:rFonts w:ascii="Times New Roman" w:hAnsi="Times New Roman" w:cs="Times New Roman"/>
          <w:sz w:val="26"/>
          <w:szCs w:val="26"/>
        </w:rPr>
        <w:t>заказчиков</w:t>
      </w:r>
      <w:r w:rsidR="00563D0C">
        <w:rPr>
          <w:rFonts w:ascii="Times New Roman" w:hAnsi="Times New Roman" w:cs="Times New Roman"/>
          <w:sz w:val="26"/>
          <w:szCs w:val="26"/>
        </w:rPr>
        <w:t xml:space="preserve">  Малоивановского </w:t>
      </w:r>
      <w:r w:rsidR="00B35B5B" w:rsidRPr="00422B7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63D0C">
        <w:rPr>
          <w:rFonts w:ascii="Times New Roman" w:hAnsi="Times New Roman" w:cs="Times New Roman"/>
          <w:sz w:val="26"/>
          <w:szCs w:val="26"/>
        </w:rPr>
        <w:t xml:space="preserve"> Дубовского 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sz w:val="26"/>
          <w:szCs w:val="26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2B76">
        <w:rPr>
          <w:rFonts w:ascii="Times New Roman" w:hAnsi="Times New Roman" w:cs="Times New Roman"/>
          <w:sz w:val="26"/>
          <w:szCs w:val="26"/>
        </w:rPr>
        <w:t xml:space="preserve">заказчиков </w:t>
      </w:r>
      <w:r w:rsidR="00563D0C">
        <w:rPr>
          <w:rFonts w:ascii="Times New Roman" w:hAnsi="Times New Roman" w:cs="Times New Roman"/>
          <w:sz w:val="26"/>
          <w:szCs w:val="26"/>
        </w:rPr>
        <w:t xml:space="preserve"> Малоивановского</w:t>
      </w:r>
      <w:r w:rsidR="00B35B5B" w:rsidRPr="00422B7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63D0C">
        <w:rPr>
          <w:rFonts w:ascii="Times New Roman" w:hAnsi="Times New Roman" w:cs="Times New Roman"/>
          <w:sz w:val="26"/>
          <w:szCs w:val="26"/>
        </w:rPr>
        <w:t xml:space="preserve"> Дубовского </w:t>
      </w:r>
      <w:r w:rsidR="005276C4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>Волгоградской области</w:t>
      </w:r>
      <w:r w:rsidRPr="00422B76">
        <w:rPr>
          <w:rFonts w:ascii="Times New Roman" w:hAnsi="Times New Roman" w:cs="Times New Roman"/>
          <w:sz w:val="26"/>
          <w:szCs w:val="26"/>
        </w:rPr>
        <w:t>.</w:t>
      </w:r>
    </w:p>
    <w:p w14:paraId="418A0BB5" w14:textId="0E821974" w:rsidR="005511AB" w:rsidRPr="00422B76" w:rsidRDefault="00E312AD" w:rsidP="001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2DD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</w:t>
      </w:r>
      <w:r w:rsidR="006D180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системе,</w:t>
      </w:r>
      <w:r w:rsidR="00B72DD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14:paraId="36F13033" w14:textId="55F0D3A0" w:rsidR="00D86724" w:rsidRPr="00D86724" w:rsidRDefault="00E312AD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Для определения поставщика заказчик направляет в уполномоченн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ый орган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14:paraId="5DD2DFC1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способ определения поставщика;</w:t>
      </w:r>
    </w:p>
    <w:p w14:paraId="7DDED709" w14:textId="1F829F41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требования, предъявляемые к участникам закупки в соответствии с пунктом 1 части 1, частями 2 и 2.1 (при наличии таких требований) статьи 31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8EC71FF" w14:textId="3AA3453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 в случае, если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законодательством Российской Федерации установлены требования к товару, работе или услуге;</w:t>
      </w:r>
    </w:p>
    <w:p w14:paraId="51DE3C0C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критерии оценки заявок на участие в открытом конкурсе в электронной форме, величины значимости этих критериев.</w:t>
      </w:r>
    </w:p>
    <w:p w14:paraId="55B26E3A" w14:textId="33CB4547" w:rsidR="00D86724" w:rsidRPr="00D86724" w:rsidRDefault="005E6F92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Заявка на закупку должна содержать следующие электронные документы:</w:t>
      </w:r>
    </w:p>
    <w:p w14:paraId="393B870E" w14:textId="46BF384B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описание объекта закупки в соответствии со статьей 33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BB8F1B6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14:paraId="411DB3DA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14:paraId="2B8978C8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14:paraId="53EB482D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5) проект контракта.</w:t>
      </w:r>
    </w:p>
    <w:p w14:paraId="182D8CC3" w14:textId="70CC63A1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ый орган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после получения заявки на закупку:</w:t>
      </w:r>
    </w:p>
    <w:p w14:paraId="267DD1C2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14:paraId="43E4CCCD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14:paraId="3B91BFB2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14:paraId="6173E6BB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2) по итогам рассмотрения совершает следующие действия:</w:t>
      </w:r>
    </w:p>
    <w:p w14:paraId="36677052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14:paraId="394CD235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14:paraId="5328FB9E" w14:textId="26483762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</w:t>
      </w:r>
      <w:r w:rsidR="00676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моченный орган. При этом сроки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исчисляются с даты повторного получения уполномоченным органом заявки на закупку.</w:t>
      </w:r>
    </w:p>
    <w:p w14:paraId="5175652B" w14:textId="6ABF0EFC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8. Муниципальный з</w:t>
      </w: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аказчик несет ответственность за:</w:t>
      </w:r>
    </w:p>
    <w:p w14:paraId="1FB7005C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1) соответствие информации, содержащейся в заявке на закупку, информации, указанной в плане-графике закупок;</w:t>
      </w:r>
    </w:p>
    <w:p w14:paraId="4A9585D0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2) обоснование начальной (максимальной) цены контракта, начальной цены единицы товара, работы, услуги;</w:t>
      </w:r>
    </w:p>
    <w:p w14:paraId="653B65D6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3) информацию, содержащуюся в заявке на закупку, в том числе за:</w:t>
      </w:r>
    </w:p>
    <w:p w14:paraId="32BEA473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выбор способа определения поставщика;</w:t>
      </w:r>
    </w:p>
    <w:p w14:paraId="56B7A438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описание объекта закупки;</w:t>
      </w:r>
    </w:p>
    <w:p w14:paraId="5E23ED61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</w:t>
      </w: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</w:p>
    <w:p w14:paraId="235697CE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14:paraId="4C0A6D16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14:paraId="08970CEA" w14:textId="2641CC8E" w:rsidR="005E6F92" w:rsidRPr="00422B76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4) заключение и исполнение контракта.</w:t>
      </w:r>
    </w:p>
    <w:p w14:paraId="06204BAB" w14:textId="2B370B2E" w:rsidR="00DB0452" w:rsidRPr="00422B76" w:rsidRDefault="00373198" w:rsidP="0042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B0452" w:rsidRPr="00422B76">
        <w:rPr>
          <w:rFonts w:ascii="Times New Roman" w:hAnsi="Times New Roman" w:cs="Times New Roman"/>
          <w:sz w:val="26"/>
          <w:szCs w:val="26"/>
        </w:rPr>
        <w:t>По результатам процедуры определения поставщика (подрядчика, исполнителя) путем проведе</w:t>
      </w:r>
      <w:r w:rsidR="00927E7D" w:rsidRPr="00422B76">
        <w:rPr>
          <w:rFonts w:ascii="Times New Roman" w:hAnsi="Times New Roman" w:cs="Times New Roman"/>
          <w:sz w:val="26"/>
          <w:szCs w:val="26"/>
        </w:rPr>
        <w:t>ния конкурса, или аукциона,</w:t>
      </w:r>
      <w:r w:rsidR="00382242" w:rsidRPr="00422B76">
        <w:rPr>
          <w:rFonts w:ascii="Times New Roman" w:hAnsi="Times New Roman" w:cs="Times New Roman"/>
          <w:sz w:val="26"/>
          <w:szCs w:val="26"/>
        </w:rPr>
        <w:t xml:space="preserve"> или запроса котировок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367194" w:rsidRPr="00422B76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2" w:history="1">
        <w:r w:rsidR="00DB0452" w:rsidRPr="00422B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B0452" w:rsidRPr="00422B76">
        <w:rPr>
          <w:rFonts w:ascii="Times New Roman" w:hAnsi="Times New Roman" w:cs="Times New Roman"/>
          <w:sz w:val="26"/>
          <w:szCs w:val="26"/>
        </w:rPr>
        <w:t xml:space="preserve"> о контрактной системе.</w:t>
      </w:r>
    </w:p>
    <w:p w14:paraId="20039EE3" w14:textId="77777777" w:rsidR="00973139" w:rsidRPr="001E4DB3" w:rsidRDefault="0097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73139" w:rsidRPr="001E4DB3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E3F55" w14:textId="77777777" w:rsidR="00002CD8" w:rsidRDefault="00002CD8" w:rsidP="006256DA">
      <w:pPr>
        <w:spacing w:after="0" w:line="240" w:lineRule="auto"/>
      </w:pPr>
      <w:r>
        <w:separator/>
      </w:r>
    </w:p>
  </w:endnote>
  <w:endnote w:type="continuationSeparator" w:id="0">
    <w:p w14:paraId="47140CD7" w14:textId="77777777" w:rsidR="00002CD8" w:rsidRDefault="00002CD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FA663" w14:textId="77777777" w:rsidR="00002CD8" w:rsidRDefault="00002CD8" w:rsidP="006256DA">
      <w:pPr>
        <w:spacing w:after="0" w:line="240" w:lineRule="auto"/>
      </w:pPr>
      <w:r>
        <w:separator/>
      </w:r>
    </w:p>
  </w:footnote>
  <w:footnote w:type="continuationSeparator" w:id="0">
    <w:p w14:paraId="639E0326" w14:textId="77777777" w:rsidR="00002CD8" w:rsidRDefault="00002CD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15C21"/>
    <w:multiLevelType w:val="hybridMultilevel"/>
    <w:tmpl w:val="9FF040B4"/>
    <w:lvl w:ilvl="0" w:tplc="C1489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CD8"/>
    <w:rsid w:val="00035510"/>
    <w:rsid w:val="000676BB"/>
    <w:rsid w:val="000951DE"/>
    <w:rsid w:val="000E21AC"/>
    <w:rsid w:val="001003FE"/>
    <w:rsid w:val="00106839"/>
    <w:rsid w:val="001102C3"/>
    <w:rsid w:val="00120C1A"/>
    <w:rsid w:val="001D70BF"/>
    <w:rsid w:val="001E4DB3"/>
    <w:rsid w:val="00225208"/>
    <w:rsid w:val="00263B4A"/>
    <w:rsid w:val="00294DA6"/>
    <w:rsid w:val="002A489E"/>
    <w:rsid w:val="003040A5"/>
    <w:rsid w:val="00367194"/>
    <w:rsid w:val="00373198"/>
    <w:rsid w:val="00382242"/>
    <w:rsid w:val="003D3138"/>
    <w:rsid w:val="003D5F8C"/>
    <w:rsid w:val="00422B76"/>
    <w:rsid w:val="0044675E"/>
    <w:rsid w:val="004D5A5A"/>
    <w:rsid w:val="00500A1C"/>
    <w:rsid w:val="00503E1A"/>
    <w:rsid w:val="00511DBE"/>
    <w:rsid w:val="005276C4"/>
    <w:rsid w:val="0054065B"/>
    <w:rsid w:val="00541700"/>
    <w:rsid w:val="005511AB"/>
    <w:rsid w:val="00563D0C"/>
    <w:rsid w:val="00566563"/>
    <w:rsid w:val="0058026E"/>
    <w:rsid w:val="005916F0"/>
    <w:rsid w:val="005E6F92"/>
    <w:rsid w:val="006242FA"/>
    <w:rsid w:val="006256DA"/>
    <w:rsid w:val="00642425"/>
    <w:rsid w:val="00673105"/>
    <w:rsid w:val="00674888"/>
    <w:rsid w:val="006762B6"/>
    <w:rsid w:val="006A2D8C"/>
    <w:rsid w:val="006C241B"/>
    <w:rsid w:val="006C3B35"/>
    <w:rsid w:val="006D1803"/>
    <w:rsid w:val="00726513"/>
    <w:rsid w:val="007427D5"/>
    <w:rsid w:val="00784664"/>
    <w:rsid w:val="00797581"/>
    <w:rsid w:val="007B1185"/>
    <w:rsid w:val="007C403D"/>
    <w:rsid w:val="007D1147"/>
    <w:rsid w:val="008018D4"/>
    <w:rsid w:val="008560B4"/>
    <w:rsid w:val="00862C00"/>
    <w:rsid w:val="008C4A8E"/>
    <w:rsid w:val="008C6925"/>
    <w:rsid w:val="008E039A"/>
    <w:rsid w:val="00906D97"/>
    <w:rsid w:val="00927E7D"/>
    <w:rsid w:val="00934328"/>
    <w:rsid w:val="009371DF"/>
    <w:rsid w:val="009605C8"/>
    <w:rsid w:val="00973139"/>
    <w:rsid w:val="009A7B14"/>
    <w:rsid w:val="009D2F96"/>
    <w:rsid w:val="009F2955"/>
    <w:rsid w:val="00A95B3B"/>
    <w:rsid w:val="00AC6CEE"/>
    <w:rsid w:val="00AE42B7"/>
    <w:rsid w:val="00AF5F39"/>
    <w:rsid w:val="00B10E4D"/>
    <w:rsid w:val="00B35B5B"/>
    <w:rsid w:val="00B66B55"/>
    <w:rsid w:val="00B72DD2"/>
    <w:rsid w:val="00B77430"/>
    <w:rsid w:val="00B809AF"/>
    <w:rsid w:val="00B955F8"/>
    <w:rsid w:val="00BD1FEF"/>
    <w:rsid w:val="00C223D4"/>
    <w:rsid w:val="00C33433"/>
    <w:rsid w:val="00C917EB"/>
    <w:rsid w:val="00CB3779"/>
    <w:rsid w:val="00CB52F9"/>
    <w:rsid w:val="00CD5C13"/>
    <w:rsid w:val="00CF1EB2"/>
    <w:rsid w:val="00D65586"/>
    <w:rsid w:val="00D86724"/>
    <w:rsid w:val="00DB0452"/>
    <w:rsid w:val="00E23E9D"/>
    <w:rsid w:val="00E312AD"/>
    <w:rsid w:val="00E456CB"/>
    <w:rsid w:val="00E51C17"/>
    <w:rsid w:val="00E54628"/>
    <w:rsid w:val="00E865C3"/>
    <w:rsid w:val="00E93E74"/>
    <w:rsid w:val="00EA6260"/>
    <w:rsid w:val="00EE5DA4"/>
    <w:rsid w:val="00EF5738"/>
    <w:rsid w:val="00EF708F"/>
    <w:rsid w:val="00F41735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BDDE"/>
  <w15:docId w15:val="{8D6E0293-DD58-44A5-B49D-D8731A98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E2A36D54E9C54676BB10A65A2A5C84AEF5C0CDBA9D882A760F253DEA69CA47395046DED3B08FDB2u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15EC7D1E0BF8BDAD38A5464E1CF3DFAD29EE122F8D19B178B9608CD4642A23633E2172908C37200BDEFC5B6B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BB4B5870ACD5AB25B11D268B13E52CE966DB8B342C76237E2727D3C8382860r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4C76-7FEE-428B-AE0B-A2604F94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Учетная запись Майкрософт</cp:lastModifiedBy>
  <cp:revision>2</cp:revision>
  <cp:lastPrinted>2021-10-27T06:49:00Z</cp:lastPrinted>
  <dcterms:created xsi:type="dcterms:W3CDTF">2021-10-27T06:53:00Z</dcterms:created>
  <dcterms:modified xsi:type="dcterms:W3CDTF">2021-10-27T06:53:00Z</dcterms:modified>
</cp:coreProperties>
</file>