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DD" w:rsidRPr="00ED2C97" w:rsidRDefault="005466DD" w:rsidP="005466D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DD" w:rsidRPr="00ED2C97" w:rsidRDefault="005466DD" w:rsidP="005466DD">
      <w:pPr>
        <w:jc w:val="center"/>
        <w:rPr>
          <w:b/>
          <w:sz w:val="28"/>
        </w:rPr>
      </w:pPr>
      <w:r w:rsidRPr="00ED2C97">
        <w:rPr>
          <w:b/>
          <w:sz w:val="28"/>
        </w:rPr>
        <w:t>Администрация Малоивановского сельского поселения</w:t>
      </w:r>
    </w:p>
    <w:p w:rsidR="005466DD" w:rsidRPr="00ED2C97" w:rsidRDefault="005466DD" w:rsidP="005466DD">
      <w:pPr>
        <w:jc w:val="center"/>
        <w:rPr>
          <w:sz w:val="28"/>
        </w:rPr>
      </w:pPr>
      <w:r w:rsidRPr="00ED2C97">
        <w:rPr>
          <w:sz w:val="28"/>
        </w:rPr>
        <w:t xml:space="preserve">Дубовского муниципального района Волгоградской области </w:t>
      </w:r>
    </w:p>
    <w:p w:rsidR="005466DD" w:rsidRPr="00ED2C97" w:rsidRDefault="00C07A78" w:rsidP="005466DD">
      <w:pPr>
        <w:jc w:val="center"/>
      </w:pPr>
      <w:r>
        <w:rPr>
          <w:lang w:eastAsia="ar-SA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lang w:eastAsia="ar-SA"/>
        </w:rPr>
        <w:pict>
          <v:line id="_x0000_s1027" style="position:absolute;left:0;text-align:left;z-index:251661312" from="4.2pt,8.6pt" to="474.45pt,8.6pt" strokeweight=".26mm"/>
        </w:pict>
      </w:r>
    </w:p>
    <w:p w:rsidR="005466DD" w:rsidRPr="00ED2C97" w:rsidRDefault="005466DD" w:rsidP="005466DD">
      <w:r w:rsidRPr="00ED2C97">
        <w:t xml:space="preserve">                                                                          </w:t>
      </w:r>
    </w:p>
    <w:p w:rsidR="005466DD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  <w:r w:rsidRPr="00ED2C97">
        <w:rPr>
          <w:b/>
          <w:bCs/>
        </w:rPr>
        <w:t>ПОСТАНОВЛЕНИЕ</w:t>
      </w:r>
    </w:p>
    <w:p w:rsidR="005466DD" w:rsidRPr="00ED2C97" w:rsidRDefault="005466DD" w:rsidP="005466DD">
      <w:pPr>
        <w:shd w:val="clear" w:color="auto" w:fill="FFFFFF"/>
        <w:ind w:left="2530" w:hanging="2530"/>
        <w:jc w:val="center"/>
        <w:rPr>
          <w:b/>
          <w:bCs/>
        </w:rPr>
      </w:pPr>
    </w:p>
    <w:p w:rsidR="005466DD" w:rsidRPr="00ED2C97" w:rsidRDefault="005466DD" w:rsidP="005466DD">
      <w:pPr>
        <w:shd w:val="clear" w:color="auto" w:fill="FFFFFF"/>
        <w:ind w:firstLine="142"/>
        <w:rPr>
          <w:bCs/>
        </w:rPr>
      </w:pPr>
      <w:r w:rsidRPr="00ED2C97">
        <w:rPr>
          <w:bCs/>
        </w:rPr>
        <w:t xml:space="preserve">от </w:t>
      </w:r>
      <w:r w:rsidR="00BC75EE">
        <w:rPr>
          <w:bCs/>
        </w:rPr>
        <w:t xml:space="preserve">15 </w:t>
      </w:r>
      <w:r>
        <w:rPr>
          <w:bCs/>
        </w:rPr>
        <w:t>февраля</w:t>
      </w:r>
      <w:r w:rsidRPr="00ED2C97">
        <w:rPr>
          <w:bCs/>
        </w:rPr>
        <w:t xml:space="preserve"> 2019 г.                                                                                                      № </w:t>
      </w:r>
      <w:r w:rsidR="00BC75EE">
        <w:rPr>
          <w:bCs/>
        </w:rPr>
        <w:t>12</w:t>
      </w:r>
    </w:p>
    <w:p w:rsidR="00937349" w:rsidRDefault="00937349" w:rsidP="00937349"/>
    <w:p w:rsidR="00937349" w:rsidRPr="005466DD" w:rsidRDefault="00937349" w:rsidP="005466DD">
      <w:pPr>
        <w:shd w:val="clear" w:color="auto" w:fill="FFFFFF"/>
        <w:ind w:firstLine="284"/>
        <w:jc w:val="center"/>
        <w:rPr>
          <w:b/>
        </w:rPr>
      </w:pPr>
      <w:r w:rsidRPr="005466DD">
        <w:rPr>
          <w:b/>
        </w:rPr>
        <w:t>Об утверждении Порядка определения мест сбора и накопления твердых комм</w:t>
      </w:r>
      <w:r w:rsidRPr="005466DD">
        <w:rPr>
          <w:b/>
        </w:rPr>
        <w:t>у</w:t>
      </w:r>
      <w:r w:rsidRPr="005466DD">
        <w:rPr>
          <w:b/>
        </w:rPr>
        <w:t xml:space="preserve">нальных отходов на территории </w:t>
      </w:r>
      <w:r w:rsidR="005466DD">
        <w:rPr>
          <w:b/>
        </w:rPr>
        <w:t xml:space="preserve">Малоивановского </w:t>
      </w:r>
      <w:r w:rsidRPr="005466DD">
        <w:rPr>
          <w:b/>
        </w:rPr>
        <w:t>сельского поселения и Регламе</w:t>
      </w:r>
      <w:r w:rsidRPr="005466DD">
        <w:rPr>
          <w:b/>
        </w:rPr>
        <w:t>н</w:t>
      </w:r>
      <w:r w:rsidRPr="005466DD">
        <w:rPr>
          <w:b/>
        </w:rPr>
        <w:t xml:space="preserve">та создания и ведения реестра мест (площадок) накопления твердых коммунальных отходов на территории </w:t>
      </w:r>
      <w:r w:rsidR="005466DD">
        <w:rPr>
          <w:b/>
        </w:rPr>
        <w:t xml:space="preserve">Малоивановского </w:t>
      </w:r>
      <w:r w:rsidRPr="005466DD">
        <w:rPr>
          <w:b/>
        </w:rPr>
        <w:t>сельского поселения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720"/>
        <w:jc w:val="both"/>
      </w:pPr>
      <w:r>
        <w:t>В соответствии с Федеральным законом от 06.10.2003 № 131-ФЗ «Об общих при</w:t>
      </w:r>
      <w:r>
        <w:t>н</w:t>
      </w:r>
      <w:r>
        <w:t>ципах организации местного самоуправления в Российской Федерации»,</w:t>
      </w:r>
      <w:r w:rsidR="005466DD">
        <w:t xml:space="preserve"> </w:t>
      </w:r>
      <w: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 w:rsidR="005466DD">
        <w:t xml:space="preserve">Малоивановского </w:t>
      </w:r>
      <w:r>
        <w:t>сельского поселения, в целях упорядочения обус</w:t>
      </w:r>
      <w:r>
        <w:t>т</w:t>
      </w:r>
      <w:r>
        <w:t>ройства мест (площадок) накопления твёрдых коммунальных отходов и ведения их реес</w:t>
      </w:r>
      <w:r>
        <w:t>т</w:t>
      </w:r>
      <w:r>
        <w:t xml:space="preserve">ра на территории </w:t>
      </w:r>
      <w:r w:rsidR="005466DD">
        <w:t xml:space="preserve">Малоивановского </w:t>
      </w:r>
      <w:r>
        <w:t xml:space="preserve">сельского поселения, </w:t>
      </w:r>
      <w:r w:rsidR="005466DD" w:rsidRPr="00DB271C">
        <w:t>администрация</w:t>
      </w:r>
      <w:r w:rsidR="005466DD" w:rsidRPr="005466DD">
        <w:t xml:space="preserve"> </w:t>
      </w:r>
      <w:r w:rsidR="005466DD">
        <w:t>Малоивановск</w:t>
      </w:r>
      <w:r w:rsidR="005466DD">
        <w:t>о</w:t>
      </w:r>
      <w:r w:rsidR="005466DD">
        <w:t>го сельского</w:t>
      </w:r>
      <w:r w:rsidR="005466DD" w:rsidRPr="00DB271C">
        <w:t xml:space="preserve"> поселения</w:t>
      </w:r>
    </w:p>
    <w:p w:rsidR="005466DD" w:rsidRDefault="005466DD" w:rsidP="00937349">
      <w:pPr>
        <w:rPr>
          <w:b/>
        </w:rPr>
      </w:pPr>
    </w:p>
    <w:p w:rsidR="00937349" w:rsidRDefault="00937349" w:rsidP="005466DD">
      <w:pPr>
        <w:jc w:val="center"/>
        <w:rPr>
          <w:b/>
        </w:rPr>
      </w:pPr>
      <w:r>
        <w:rPr>
          <w:b/>
        </w:rPr>
        <w:t>ПОСТАНОВЛЯЕ</w:t>
      </w:r>
      <w:r w:rsidR="005466DD">
        <w:rPr>
          <w:b/>
        </w:rPr>
        <w:t>Т</w:t>
      </w:r>
      <w:r>
        <w:rPr>
          <w:b/>
        </w:rPr>
        <w:t>:</w:t>
      </w:r>
    </w:p>
    <w:p w:rsidR="005466DD" w:rsidRDefault="005466DD" w:rsidP="00937349">
      <w:pPr>
        <w:rPr>
          <w:b/>
        </w:rPr>
      </w:pP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>Утвердить Порядок определения мест сбора и накопления твердых коммунальных отходов на территории</w:t>
      </w:r>
      <w:r w:rsidR="005466DD">
        <w:t xml:space="preserve"> Малоивановского </w:t>
      </w:r>
      <w:r>
        <w:rPr>
          <w:spacing w:val="-1"/>
        </w:rPr>
        <w:t>сельского поселения</w:t>
      </w:r>
      <w:r>
        <w:t xml:space="preserve"> (приложение 1). 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>Утвердить Состав постоянно действующей комиссии по определению мест разм</w:t>
      </w:r>
      <w:r>
        <w:t>е</w:t>
      </w:r>
      <w:r>
        <w:t xml:space="preserve">щения контейнерных площадок для сбора твердых коммунальных отходов на территории </w:t>
      </w:r>
      <w:r w:rsidR="005466DD">
        <w:t xml:space="preserve">Малоивановского </w:t>
      </w:r>
      <w:r>
        <w:rPr>
          <w:spacing w:val="-1"/>
        </w:rPr>
        <w:t>сельского поселения</w:t>
      </w:r>
      <w:r>
        <w:t xml:space="preserve"> (Приложение № 2).</w:t>
      </w:r>
    </w:p>
    <w:p w:rsidR="00937349" w:rsidRDefault="00937349" w:rsidP="00937349">
      <w:pPr>
        <w:numPr>
          <w:ilvl w:val="0"/>
          <w:numId w:val="1"/>
        </w:numPr>
        <w:ind w:left="0" w:firstLine="284"/>
        <w:jc w:val="both"/>
      </w:pPr>
      <w: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5466DD">
        <w:t xml:space="preserve">Малоивановского </w:t>
      </w:r>
      <w:r>
        <w:rPr>
          <w:spacing w:val="-1"/>
        </w:rPr>
        <w:t>сельского поселения</w:t>
      </w:r>
      <w:r>
        <w:t xml:space="preserve"> (Приложение № 3).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Утвердить Регламент создания и ведения реестра мест (площадок) накопления твердых коммунальных отходов на территории </w:t>
      </w:r>
      <w:r w:rsidR="005466DD">
        <w:t xml:space="preserve">Малоивановского </w:t>
      </w:r>
      <w:r>
        <w:t>сельского поселения с</w:t>
      </w:r>
      <w:r>
        <w:t>о</w:t>
      </w:r>
      <w:r>
        <w:t xml:space="preserve">гласно (Приложение № 4). 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Настоящее постановление подлежит обнародованию </w:t>
      </w:r>
      <w:r w:rsidR="005466DD">
        <w:t>в установленных местах и</w:t>
      </w:r>
      <w:r>
        <w:t xml:space="preserve"> на официальном сайте администрации </w:t>
      </w:r>
      <w:r w:rsidR="005466DD">
        <w:t xml:space="preserve">Малоивановского </w:t>
      </w:r>
      <w:r>
        <w:t>сельского поселения в сети Инте</w:t>
      </w:r>
      <w:r>
        <w:t>р</w:t>
      </w:r>
      <w:r>
        <w:t>нет.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>Настоящее постановление вступает в силу со дня его официального обнародования.</w:t>
      </w:r>
    </w:p>
    <w:p w:rsidR="00937349" w:rsidRDefault="00937349" w:rsidP="00937349">
      <w:pPr>
        <w:numPr>
          <w:ilvl w:val="0"/>
          <w:numId w:val="1"/>
        </w:numPr>
        <w:shd w:val="clear" w:color="auto" w:fill="FFFFFF"/>
        <w:ind w:left="0" w:firstLine="284"/>
        <w:jc w:val="both"/>
      </w:pPr>
      <w:r>
        <w:t xml:space="preserve">Контроль </w:t>
      </w:r>
      <w:r w:rsidR="005466DD">
        <w:t>исполнения</w:t>
      </w:r>
      <w:r>
        <w:t xml:space="preserve"> настоящего постановления оставляю за собой.</w:t>
      </w: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937349" w:rsidRDefault="00937349" w:rsidP="00937349">
      <w:pPr>
        <w:pStyle w:val="a3"/>
        <w:jc w:val="right"/>
        <w:rPr>
          <w:sz w:val="24"/>
          <w:szCs w:val="24"/>
        </w:rPr>
      </w:pPr>
    </w:p>
    <w:p w:rsidR="005466DD" w:rsidRPr="00ED2C97" w:rsidRDefault="005466DD" w:rsidP="005466DD">
      <w:pPr>
        <w:widowControl w:val="0"/>
        <w:autoSpaceDE w:val="0"/>
      </w:pPr>
      <w:r w:rsidRPr="00ED2C97">
        <w:t>Глава Малоивановского</w:t>
      </w:r>
    </w:p>
    <w:p w:rsidR="005466DD" w:rsidRPr="00ED2C97" w:rsidRDefault="005466DD" w:rsidP="005466DD">
      <w:pPr>
        <w:widowControl w:val="0"/>
        <w:autoSpaceDE w:val="0"/>
      </w:pPr>
      <w:r w:rsidRPr="00ED2C97">
        <w:t>сельского поселения</w:t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</w:r>
      <w:r w:rsidRPr="00ED2C97">
        <w:tab/>
        <w:t xml:space="preserve">           Н.Ф. Милюков</w:t>
      </w:r>
    </w:p>
    <w:p w:rsidR="00937349" w:rsidRDefault="00937349" w:rsidP="00937349"/>
    <w:p w:rsidR="00937349" w:rsidRDefault="00937349" w:rsidP="00937349">
      <w:pPr>
        <w:ind w:firstLine="720"/>
        <w:jc w:val="both"/>
      </w:pPr>
    </w:p>
    <w:p w:rsidR="00937349" w:rsidRDefault="00937349" w:rsidP="00937349"/>
    <w:p w:rsidR="00937349" w:rsidRPr="005466DD" w:rsidRDefault="00937349" w:rsidP="00937349">
      <w:pPr>
        <w:ind w:left="4320"/>
        <w:jc w:val="right"/>
        <w:rPr>
          <w:sz w:val="22"/>
        </w:rPr>
      </w:pPr>
      <w:r w:rsidRPr="005466DD">
        <w:rPr>
          <w:sz w:val="22"/>
        </w:rPr>
        <w:lastRenderedPageBreak/>
        <w:t xml:space="preserve">Приложение № 1  </w:t>
      </w:r>
    </w:p>
    <w:p w:rsidR="00937349" w:rsidRPr="005466DD" w:rsidRDefault="00937349" w:rsidP="00937349">
      <w:pPr>
        <w:ind w:left="4320"/>
        <w:jc w:val="right"/>
        <w:rPr>
          <w:sz w:val="22"/>
        </w:rPr>
      </w:pPr>
      <w:r w:rsidRPr="005466DD">
        <w:rPr>
          <w:sz w:val="22"/>
        </w:rPr>
        <w:t>к постановлению администрации</w:t>
      </w:r>
    </w:p>
    <w:p w:rsidR="00937349" w:rsidRPr="005466DD" w:rsidRDefault="005466DD" w:rsidP="00937349">
      <w:pPr>
        <w:ind w:left="4320"/>
        <w:jc w:val="right"/>
        <w:rPr>
          <w:sz w:val="22"/>
        </w:rPr>
      </w:pPr>
      <w:r w:rsidRPr="005466DD">
        <w:rPr>
          <w:sz w:val="22"/>
        </w:rPr>
        <w:t xml:space="preserve">Малоивановского </w:t>
      </w:r>
      <w:r w:rsidR="00937349" w:rsidRPr="005466DD">
        <w:rPr>
          <w:sz w:val="22"/>
        </w:rPr>
        <w:t>сельского поселени</w:t>
      </w:r>
      <w:r>
        <w:rPr>
          <w:sz w:val="22"/>
        </w:rPr>
        <w:t>я</w:t>
      </w:r>
    </w:p>
    <w:p w:rsidR="00937349" w:rsidRPr="005466DD" w:rsidRDefault="005466DD" w:rsidP="00937349">
      <w:pPr>
        <w:ind w:left="4320"/>
        <w:jc w:val="right"/>
        <w:rPr>
          <w:sz w:val="22"/>
        </w:rPr>
      </w:pPr>
      <w:r>
        <w:rPr>
          <w:sz w:val="22"/>
        </w:rPr>
        <w:t xml:space="preserve"> от </w:t>
      </w:r>
      <w:r w:rsidR="00BC75EE">
        <w:rPr>
          <w:sz w:val="22"/>
        </w:rPr>
        <w:t>15.02.</w:t>
      </w:r>
      <w:r w:rsidR="00937349" w:rsidRPr="005466DD">
        <w:rPr>
          <w:sz w:val="22"/>
        </w:rPr>
        <w:t>2019 г</w:t>
      </w:r>
      <w:r w:rsidR="00885852">
        <w:rPr>
          <w:sz w:val="22"/>
        </w:rPr>
        <w:t>.</w:t>
      </w:r>
      <w:r w:rsidR="00937349" w:rsidRPr="005466DD">
        <w:rPr>
          <w:sz w:val="22"/>
        </w:rPr>
        <w:t xml:space="preserve"> № </w:t>
      </w:r>
      <w:r w:rsidR="00BC75EE">
        <w:rPr>
          <w:sz w:val="22"/>
        </w:rPr>
        <w:t>12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center"/>
        <w:rPr>
          <w:b/>
        </w:rPr>
      </w:pPr>
      <w:r>
        <w:rPr>
          <w:b/>
        </w:rPr>
        <w:t xml:space="preserve">ПОРЯДОК </w:t>
      </w:r>
    </w:p>
    <w:p w:rsidR="00937349" w:rsidRDefault="00937349" w:rsidP="00937349">
      <w:pPr>
        <w:ind w:firstLine="284"/>
        <w:jc w:val="center"/>
      </w:pPr>
      <w:r>
        <w:rPr>
          <w:b/>
        </w:rPr>
        <w:t>определения мест сбора и накопления твердых коммунальных отходов на терр</w:t>
      </w:r>
      <w:r>
        <w:rPr>
          <w:b/>
        </w:rPr>
        <w:t>и</w:t>
      </w:r>
      <w:r>
        <w:rPr>
          <w:b/>
        </w:rPr>
        <w:t xml:space="preserve">тории </w:t>
      </w:r>
      <w:r w:rsidR="005466DD" w:rsidRPr="005466DD">
        <w:rPr>
          <w:b/>
        </w:rPr>
        <w:t>Малоивановского</w:t>
      </w:r>
      <w:r w:rsidR="005466DD">
        <w:rPr>
          <w:b/>
        </w:rPr>
        <w:t xml:space="preserve"> </w:t>
      </w:r>
      <w:r>
        <w:rPr>
          <w:b/>
        </w:rPr>
        <w:t>сельского поселения</w:t>
      </w:r>
    </w:p>
    <w:p w:rsidR="00937349" w:rsidRDefault="00937349" w:rsidP="00937349">
      <w:pPr>
        <w:ind w:firstLine="284"/>
      </w:pPr>
    </w:p>
    <w:p w:rsidR="005466DD" w:rsidRDefault="00937349" w:rsidP="00937349">
      <w:pPr>
        <w:ind w:firstLine="284"/>
        <w:jc w:val="both"/>
        <w:rPr>
          <w:b/>
        </w:rPr>
      </w:pPr>
      <w:r>
        <w:t xml:space="preserve">                                           </w:t>
      </w:r>
      <w:r w:rsidRPr="005466DD">
        <w:rPr>
          <w:b/>
        </w:rPr>
        <w:t xml:space="preserve">1. Общие положения </w:t>
      </w:r>
    </w:p>
    <w:p w:rsidR="00937349" w:rsidRPr="005466DD" w:rsidRDefault="005466DD" w:rsidP="005466DD">
      <w:pPr>
        <w:jc w:val="both"/>
        <w:rPr>
          <w:b/>
        </w:rPr>
      </w:pPr>
      <w:r>
        <w:tab/>
      </w:r>
      <w:r w:rsidR="00937349">
        <w:t>1.1. Настоящий Порядок определения мест сбора и накопления твердых комм</w:t>
      </w:r>
      <w:r w:rsidR="00937349">
        <w:t>у</w:t>
      </w:r>
      <w:r w:rsidR="00937349">
        <w:t xml:space="preserve">нальных отходов на территории </w:t>
      </w:r>
      <w:r>
        <w:t xml:space="preserve">Малоивановского </w:t>
      </w:r>
      <w:r w:rsidR="00937349">
        <w:t>сельского поселения (далее</w:t>
      </w:r>
      <w:r>
        <w:t xml:space="preserve"> – </w:t>
      </w:r>
      <w:r w:rsidR="00937349">
        <w:t xml:space="preserve">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>
        <w:t>Малоив</w:t>
      </w:r>
      <w:r>
        <w:t>а</w:t>
      </w:r>
      <w:r>
        <w:t xml:space="preserve">новского </w:t>
      </w:r>
      <w:r w:rsidR="00937349">
        <w:t xml:space="preserve">сельского поселения. </w:t>
      </w:r>
    </w:p>
    <w:p w:rsidR="00937349" w:rsidRDefault="005466DD" w:rsidP="005466DD">
      <w:pPr>
        <w:jc w:val="both"/>
      </w:pPr>
      <w:r>
        <w:tab/>
      </w:r>
      <w:r w:rsidR="00937349">
        <w:t>1.2. Для определения места сбора и накопления ТКО и включения их в реестр ф</w:t>
      </w:r>
      <w:r w:rsidR="00937349">
        <w:t>и</w:t>
      </w:r>
      <w:r w:rsidR="00937349">
        <w:t xml:space="preserve">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>
        <w:t xml:space="preserve">Малоивановского </w:t>
      </w:r>
      <w:r w:rsidR="00937349">
        <w:t>сельского пос</w:t>
      </w:r>
      <w:r w:rsidR="00937349">
        <w:t>е</w:t>
      </w:r>
      <w:r w:rsidR="00937349">
        <w:t>ления для принятия решения о создании мест (площадок) накопления ТКО и включения их в реестр (далее</w:t>
      </w:r>
      <w:r>
        <w:t xml:space="preserve"> – </w:t>
      </w:r>
      <w:r w:rsidR="00937349">
        <w:t xml:space="preserve">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 </w:t>
      </w:r>
    </w:p>
    <w:p w:rsidR="00937349" w:rsidRDefault="005466DD" w:rsidP="00124683">
      <w:pPr>
        <w:jc w:val="both"/>
      </w:pPr>
      <w:r>
        <w:tab/>
      </w:r>
      <w:r w:rsidR="00937349">
        <w:t>1.3. Прием заявок осуществляется по адресу:</w:t>
      </w:r>
      <w:r w:rsidR="00124683">
        <w:t xml:space="preserve"> </w:t>
      </w:r>
      <w:r w:rsidR="00937349">
        <w:t>4040</w:t>
      </w:r>
      <w:r>
        <w:t>23,</w:t>
      </w:r>
      <w:r w:rsidR="00937349">
        <w:t xml:space="preserve"> </w:t>
      </w:r>
      <w:r>
        <w:t>Волгоградская область</w:t>
      </w:r>
      <w:r w:rsidR="00937349">
        <w:t>,</w:t>
      </w:r>
      <w:r>
        <w:t xml:space="preserve"> </w:t>
      </w:r>
      <w:proofErr w:type="spellStart"/>
      <w:r>
        <w:t>Д</w:t>
      </w:r>
      <w:r>
        <w:t>у</w:t>
      </w:r>
      <w:r>
        <w:t>бовский</w:t>
      </w:r>
      <w:proofErr w:type="spellEnd"/>
      <w:r>
        <w:t xml:space="preserve"> район, с. Малая Ивановка, </w:t>
      </w:r>
      <w:r w:rsidR="00937349">
        <w:t xml:space="preserve">улица </w:t>
      </w:r>
      <w:r>
        <w:t>Верхняя, 3</w:t>
      </w:r>
      <w:r w:rsidR="00937349">
        <w:t>4</w:t>
      </w:r>
    </w:p>
    <w:p w:rsidR="00937349" w:rsidRDefault="00124683" w:rsidP="00124683">
      <w:pPr>
        <w:jc w:val="both"/>
      </w:pPr>
      <w:r>
        <w:tab/>
      </w:r>
      <w:r w:rsidR="00937349">
        <w:t>1.4. Рассмотрение заявки, согласование места сбора и накопления ТКО осущест</w:t>
      </w:r>
      <w:r w:rsidR="00937349">
        <w:t>в</w:t>
      </w:r>
      <w:r w:rsidR="00937349">
        <w:t xml:space="preserve">ляется Комиссией в срок не позднее 10 календарных дней со дня ее поступления. </w:t>
      </w:r>
    </w:p>
    <w:p w:rsidR="00937349" w:rsidRDefault="00124683" w:rsidP="0012468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7349">
        <w:rPr>
          <w:rFonts w:ascii="Times New Roman" w:hAnsi="Times New Roman" w:cs="Times New Roman"/>
        </w:rPr>
        <w:t>1.5. Запрещается самовольная установка контейнеров без согласования с админис</w:t>
      </w:r>
      <w:r w:rsidR="00937349">
        <w:rPr>
          <w:rFonts w:ascii="Times New Roman" w:hAnsi="Times New Roman" w:cs="Times New Roman"/>
        </w:rPr>
        <w:t>т</w:t>
      </w:r>
      <w:r w:rsidR="00937349">
        <w:rPr>
          <w:rFonts w:ascii="Times New Roman" w:hAnsi="Times New Roman" w:cs="Times New Roman"/>
        </w:rPr>
        <w:t xml:space="preserve">рацией </w:t>
      </w:r>
      <w:r w:rsidRPr="00124683">
        <w:rPr>
          <w:rFonts w:ascii="Times New Roman" w:hAnsi="Times New Roman" w:cs="Times New Roman"/>
        </w:rPr>
        <w:t>Малоивановского</w:t>
      </w:r>
      <w:r>
        <w:rPr>
          <w:rFonts w:ascii="Times New Roman" w:hAnsi="Times New Roman" w:cs="Times New Roman"/>
        </w:rPr>
        <w:t xml:space="preserve"> </w:t>
      </w:r>
      <w:r w:rsidR="00937349">
        <w:rPr>
          <w:rFonts w:ascii="Times New Roman" w:hAnsi="Times New Roman" w:cs="Times New Roman"/>
        </w:rPr>
        <w:t>сельского поселения.</w:t>
      </w:r>
    </w:p>
    <w:p w:rsidR="00937349" w:rsidRDefault="00124683" w:rsidP="00124683">
      <w:pPr>
        <w:pStyle w:val="Default"/>
        <w:jc w:val="both"/>
        <w:rPr>
          <w:rStyle w:val="a6"/>
          <w:b w:val="0"/>
          <w:bCs w:val="0"/>
        </w:rPr>
      </w:pPr>
      <w:r>
        <w:rPr>
          <w:rFonts w:ascii="Times New Roman" w:hAnsi="Times New Roman" w:cs="Times New Roman"/>
        </w:rPr>
        <w:tab/>
      </w:r>
      <w:r w:rsidR="00937349">
        <w:rPr>
          <w:rFonts w:ascii="Times New Roman" w:hAnsi="Times New Roman" w:cs="Times New Roman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937349" w:rsidRDefault="00937349" w:rsidP="00937349">
      <w:pPr>
        <w:ind w:firstLine="284"/>
        <w:jc w:val="both"/>
        <w:rPr>
          <w:color w:val="000000"/>
        </w:rPr>
      </w:pPr>
    </w:p>
    <w:p w:rsidR="00937349" w:rsidRPr="00124683" w:rsidRDefault="00937349" w:rsidP="00124683">
      <w:pPr>
        <w:ind w:firstLine="284"/>
        <w:jc w:val="center"/>
        <w:rPr>
          <w:b/>
        </w:rPr>
      </w:pPr>
      <w:r w:rsidRPr="00124683">
        <w:rPr>
          <w:b/>
        </w:rPr>
        <w:t>2. Порядок определения мест сбора и накоплен</w:t>
      </w:r>
      <w:r w:rsidR="00124683" w:rsidRPr="00124683">
        <w:rPr>
          <w:b/>
        </w:rPr>
        <w:t>ия твердых коммунальных отходов</w:t>
      </w:r>
    </w:p>
    <w:p w:rsidR="00937349" w:rsidRDefault="00124683" w:rsidP="00124683">
      <w:pPr>
        <w:jc w:val="both"/>
      </w:pPr>
      <w:r>
        <w:tab/>
      </w:r>
      <w:r w:rsidR="00937349"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</w:t>
      </w:r>
      <w:r w:rsidR="00937349">
        <w:t>у</w:t>
      </w:r>
      <w:r w:rsidR="00937349">
        <w:t xml:space="preserve">альным осмотром Комиссией места планируемой установки. </w:t>
      </w:r>
    </w:p>
    <w:p w:rsidR="00937349" w:rsidRDefault="00124683" w:rsidP="00124683">
      <w:pPr>
        <w:jc w:val="both"/>
      </w:pPr>
      <w:r>
        <w:tab/>
      </w:r>
      <w:r w:rsidR="00937349">
        <w:t>2.2. Место для сбора и накопления ТКО определяется на земельном участке с уч</w:t>
      </w:r>
      <w:r w:rsidR="00937349">
        <w:t>е</w:t>
      </w:r>
      <w:r w:rsidR="00937349">
        <w:t>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</w:t>
      </w:r>
      <w:r w:rsidR="00937349">
        <w:t>а</w:t>
      </w:r>
      <w:r w:rsidR="00937349">
        <w:t xml:space="preserve">вила содержания территорий населенных мест» и Правилами благоустройства территории </w:t>
      </w:r>
      <w:r>
        <w:t xml:space="preserve">Малоивановского </w:t>
      </w:r>
      <w:r w:rsidR="00937349">
        <w:t xml:space="preserve">сельского поселения. </w:t>
      </w:r>
    </w:p>
    <w:p w:rsidR="00937349" w:rsidRDefault="00124683" w:rsidP="00124683">
      <w:pPr>
        <w:jc w:val="both"/>
      </w:pPr>
      <w:r>
        <w:tab/>
      </w:r>
      <w:r w:rsidR="00937349"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</w:t>
      </w:r>
      <w:r w:rsidR="00937349">
        <w:t>е</w:t>
      </w:r>
      <w:r w:rsidR="00937349">
        <w:t>ния к местам для сбора и накопления ТКО Комиссия не позднее 3 календарных дней вправе запросить позицию (далее</w:t>
      </w:r>
      <w:r>
        <w:t xml:space="preserve"> – </w:t>
      </w:r>
      <w:r w:rsidR="00937349">
        <w:t>запрос) Территориального отдела Управления Фед</w:t>
      </w:r>
      <w:r w:rsidR="00937349">
        <w:t>е</w:t>
      </w:r>
      <w:r w:rsidR="00937349">
        <w:t>ральной службы по надзору в сфере защиты прав потребителей и благополучия человека по Волгоградской области, уполномоченного осуществлять федеральный государстве</w:t>
      </w:r>
      <w:r w:rsidR="00937349">
        <w:t>н</w:t>
      </w:r>
      <w:r w:rsidR="00937349">
        <w:lastRenderedPageBreak/>
        <w:t>ный санитарно-эпидемиологический надзор (далее</w:t>
      </w:r>
      <w:r>
        <w:t xml:space="preserve"> – </w:t>
      </w:r>
      <w:r w:rsidR="00937349">
        <w:t>надзорный орган). По запросу К</w:t>
      </w:r>
      <w:r w:rsidR="00937349">
        <w:t>о</w:t>
      </w:r>
      <w:r w:rsidR="00937349">
        <w:t>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</w:t>
      </w:r>
      <w:r w:rsidR="00937349">
        <w:t>о</w:t>
      </w:r>
      <w:r w:rsidR="00937349">
        <w:t>са срок рассмотрения заявки может быть увеличен по решению Комиссии до 20 календа</w:t>
      </w:r>
      <w:r w:rsidR="00937349">
        <w:t>р</w:t>
      </w:r>
      <w:r w:rsidR="00937349">
        <w:t>ных дней, при этом заявителю не позднее 3 календарных дней со дня принятия такого р</w:t>
      </w:r>
      <w:r w:rsidR="00937349">
        <w:t>е</w:t>
      </w:r>
      <w:r w:rsidR="00937349">
        <w:t xml:space="preserve">шения Комиссией направляется соответствующее уведомление. </w:t>
      </w:r>
    </w:p>
    <w:p w:rsidR="00937349" w:rsidRDefault="00124683" w:rsidP="00124683">
      <w:pPr>
        <w:jc w:val="both"/>
      </w:pPr>
      <w:r>
        <w:tab/>
      </w:r>
      <w:r w:rsidR="00937349">
        <w:t>2.4. По результатам рассмотрения заявки Комиссия принимает решение о соглас</w:t>
      </w:r>
      <w:r w:rsidR="00937349">
        <w:t>о</w:t>
      </w:r>
      <w:r w:rsidR="00937349">
        <w:t xml:space="preserve">вании или отказе в согласовании создания места для сбора и накопления ТКО. </w:t>
      </w:r>
    </w:p>
    <w:p w:rsidR="00937349" w:rsidRDefault="00124683" w:rsidP="00124683">
      <w:pPr>
        <w:jc w:val="both"/>
      </w:pPr>
      <w:r>
        <w:tab/>
      </w:r>
      <w:r w:rsidR="00937349">
        <w:t>2.5. В случае согласования места сбора и накопления ТКО Комиссией составляется акт об определении места сбора и накопления ТКО в соответствии с приложением 2 к П</w:t>
      </w:r>
      <w:r w:rsidR="00937349">
        <w:t>о</w:t>
      </w:r>
      <w:r w:rsidR="00937349">
        <w:t xml:space="preserve">рядку. </w:t>
      </w:r>
    </w:p>
    <w:p w:rsidR="00937349" w:rsidRDefault="00124683" w:rsidP="00124683">
      <w:pPr>
        <w:jc w:val="both"/>
      </w:pPr>
      <w:r>
        <w:tab/>
      </w:r>
      <w:r w:rsidR="00937349">
        <w:t>2.6. Акт об определении места для сбора и накопления ТКО утверждается предс</w:t>
      </w:r>
      <w:r w:rsidR="00937349">
        <w:t>е</w:t>
      </w:r>
      <w:r w:rsidR="00937349">
        <w:t xml:space="preserve">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 w:rsidR="00937349" w:rsidRDefault="00124683" w:rsidP="00124683">
      <w:pPr>
        <w:jc w:val="both"/>
      </w:pPr>
      <w:r>
        <w:tab/>
      </w:r>
      <w:r w:rsidR="00937349">
        <w:t>2.7. Утвержденный акт является основанием для размещения контейнерной пл</w:t>
      </w:r>
      <w:r w:rsidR="00937349">
        <w:t>о</w:t>
      </w:r>
      <w:r w:rsidR="00937349">
        <w:t xml:space="preserve">щадки или отдельно стоящих контейнеров на определенном месте для сбора и накопления ТКО. </w:t>
      </w:r>
    </w:p>
    <w:p w:rsidR="00937349" w:rsidRDefault="00124683" w:rsidP="00124683">
      <w:pPr>
        <w:jc w:val="both"/>
      </w:pPr>
      <w:r>
        <w:tab/>
      </w:r>
      <w:r w:rsidR="00937349"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</w:t>
      </w:r>
      <w:r w:rsidR="00937349">
        <w:t>е</w:t>
      </w:r>
      <w:r w:rsidR="00937349">
        <w:t xml:space="preserve">домление заявителю с указанием оснований отказа. </w:t>
      </w:r>
    </w:p>
    <w:p w:rsidR="00937349" w:rsidRDefault="00124683" w:rsidP="00124683">
      <w:pPr>
        <w:jc w:val="both"/>
      </w:pPr>
      <w:r>
        <w:tab/>
      </w:r>
      <w:r w:rsidR="00937349">
        <w:t>2.9. Основаниями отказа Комиссии в согласовании места для сбора и накопления ТКО являются:</w:t>
      </w:r>
    </w:p>
    <w:p w:rsidR="00937349" w:rsidRDefault="00937349" w:rsidP="00937349">
      <w:pPr>
        <w:ind w:firstLine="284"/>
        <w:jc w:val="both"/>
      </w:pPr>
      <w:r>
        <w:t xml:space="preserve">а) несоответствие заявки установленной форме; </w:t>
      </w:r>
    </w:p>
    <w:p w:rsidR="00937349" w:rsidRDefault="00937349" w:rsidP="00937349">
      <w:pPr>
        <w:ind w:firstLine="284"/>
        <w:jc w:val="both"/>
      </w:pPr>
      <w:r>
        <w:t xml:space="preserve">б) несоответствие заявленного места для сбора и накопления ТКО требованиям Правил благоустройства территории </w:t>
      </w:r>
      <w:r w:rsidR="00124683">
        <w:t xml:space="preserve">Малоивановского </w:t>
      </w:r>
      <w:r>
        <w:t>сельского поселения, требованиям закон</w:t>
      </w:r>
      <w:r>
        <w:t>о</w:t>
      </w:r>
      <w:r>
        <w:t>дательства Российской Федерации в области санитарно-эпидемиологического благопол</w:t>
      </w:r>
      <w:r>
        <w:t>у</w:t>
      </w:r>
      <w:r>
        <w:t>чия населения, иного законодательства Российской Федерации, устанавливающего треб</w:t>
      </w:r>
      <w:r>
        <w:t>о</w:t>
      </w:r>
      <w:r>
        <w:t xml:space="preserve">вания к местам для сбора и накопления ТКО. </w:t>
      </w:r>
    </w:p>
    <w:p w:rsidR="00937349" w:rsidRDefault="00124683" w:rsidP="00124683">
      <w:pPr>
        <w:jc w:val="both"/>
      </w:pPr>
      <w:r>
        <w:tab/>
      </w:r>
      <w:r w:rsidR="00937349">
        <w:t xml:space="preserve"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124683" w:rsidRDefault="00124683" w:rsidP="00937349">
      <w:pPr>
        <w:ind w:firstLine="284"/>
        <w:jc w:val="both"/>
      </w:pPr>
    </w:p>
    <w:p w:rsidR="00124683" w:rsidRDefault="00124683" w:rsidP="00937349">
      <w:pPr>
        <w:ind w:firstLine="284"/>
        <w:jc w:val="both"/>
      </w:pPr>
    </w:p>
    <w:p w:rsidR="00124683" w:rsidRDefault="00124683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p w:rsidR="00937349" w:rsidRDefault="00937349" w:rsidP="00937349">
      <w:pPr>
        <w:ind w:firstLine="284"/>
        <w:jc w:val="both"/>
      </w:pPr>
    </w:p>
    <w:sectPr w:rsidR="00937349" w:rsidSect="0017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37349"/>
    <w:rsid w:val="00124683"/>
    <w:rsid w:val="00175247"/>
    <w:rsid w:val="00196BF5"/>
    <w:rsid w:val="00200AF3"/>
    <w:rsid w:val="00211210"/>
    <w:rsid w:val="003B12F4"/>
    <w:rsid w:val="005466DD"/>
    <w:rsid w:val="007458B8"/>
    <w:rsid w:val="00745EF6"/>
    <w:rsid w:val="00885852"/>
    <w:rsid w:val="00937349"/>
    <w:rsid w:val="00AD07CD"/>
    <w:rsid w:val="00BC75EE"/>
    <w:rsid w:val="00C07A78"/>
    <w:rsid w:val="00CB5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34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37349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73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7349"/>
    <w:pPr>
      <w:ind w:left="720"/>
      <w:contextualSpacing/>
    </w:pPr>
  </w:style>
  <w:style w:type="paragraph" w:customStyle="1" w:styleId="Default">
    <w:name w:val="Default"/>
    <w:rsid w:val="0093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rsid w:val="0093734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37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7349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3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37349"/>
    <w:pPr>
      <w:spacing w:after="120"/>
      <w:ind w:firstLine="720"/>
      <w:jc w:val="both"/>
    </w:pPr>
    <w:rPr>
      <w:rFonts w:eastAsia="Calibri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3734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37349"/>
    <w:pPr>
      <w:ind w:left="720"/>
      <w:contextualSpacing/>
    </w:pPr>
  </w:style>
  <w:style w:type="paragraph" w:customStyle="1" w:styleId="Default">
    <w:name w:val="Default"/>
    <w:rsid w:val="009373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rsid w:val="00937349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9373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lenovo</cp:lastModifiedBy>
  <cp:revision>7</cp:revision>
  <cp:lastPrinted>2019-02-18T05:16:00Z</cp:lastPrinted>
  <dcterms:created xsi:type="dcterms:W3CDTF">2019-01-31T09:33:00Z</dcterms:created>
  <dcterms:modified xsi:type="dcterms:W3CDTF">2019-02-28T13:18:00Z</dcterms:modified>
</cp:coreProperties>
</file>